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41D1" w14:textId="77777777" w:rsidR="00E4374D" w:rsidRDefault="00E4374D" w:rsidP="00F53E72">
      <w:pPr>
        <w:pStyle w:val="Body"/>
        <w:spacing w:after="0"/>
        <w:ind w:right="111"/>
        <w:jc w:val="right"/>
        <w:rPr>
          <w:rFonts w:ascii="Arial" w:hAnsi="Arial" w:cs="Arial"/>
          <w:sz w:val="18"/>
          <w:szCs w:val="18"/>
        </w:rPr>
      </w:pPr>
      <w:r w:rsidRPr="006B0991">
        <w:rPr>
          <w:rFonts w:ascii="Arial" w:hAnsi="Arial" w:cs="Arial"/>
          <w:noProof/>
          <w:sz w:val="18"/>
          <w:szCs w:val="18"/>
          <w:lang w:val="en-AU" w:eastAsia="en-AU"/>
        </w:rPr>
        <w:drawing>
          <wp:anchor distT="0" distB="0" distL="114300" distR="114300" simplePos="0" relativeHeight="251658241" behindDoc="1" locked="0" layoutInCell="1" allowOverlap="1" wp14:anchorId="2C42428B" wp14:editId="2C42428C">
            <wp:simplePos x="0" y="0"/>
            <wp:positionH relativeFrom="column">
              <wp:posOffset>-75565</wp:posOffset>
            </wp:positionH>
            <wp:positionV relativeFrom="paragraph">
              <wp:posOffset>51435</wp:posOffset>
            </wp:positionV>
            <wp:extent cx="3352800" cy="6372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gardhenriquez:Desktop:Dessein:DeptWater:DWER-Logo.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352800" cy="637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7DFDF" w14:textId="0A921594" w:rsidR="00A87951" w:rsidRDefault="00583ADE" w:rsidP="00F53E72">
      <w:pPr>
        <w:pStyle w:val="Body"/>
        <w:spacing w:after="0"/>
        <w:ind w:right="111"/>
        <w:jc w:val="right"/>
        <w:rPr>
          <w:rFonts w:ascii="Arial" w:hAnsi="Arial" w:cs="Arial"/>
          <w:sz w:val="18"/>
          <w:szCs w:val="18"/>
        </w:rPr>
      </w:pPr>
      <w:r w:rsidRPr="006B0991">
        <w:rPr>
          <w:rFonts w:ascii="Arial" w:hAnsi="Arial" w:cs="Arial"/>
          <w:sz w:val="18"/>
          <w:szCs w:val="18"/>
        </w:rPr>
        <w:t xml:space="preserve">Email:  </w:t>
      </w:r>
      <w:hyperlink r:id="rId14" w:history="1">
        <w:r w:rsidR="00A87951" w:rsidRPr="00D45718">
          <w:rPr>
            <w:rStyle w:val="Hyperlink"/>
            <w:rFonts w:ascii="Arial" w:hAnsi="Arial" w:cs="Arial"/>
            <w:sz w:val="18"/>
            <w:szCs w:val="18"/>
          </w:rPr>
          <w:t>engagement@dwer.wa.gov.au</w:t>
        </w:r>
      </w:hyperlink>
    </w:p>
    <w:p w14:paraId="2C4241D2" w14:textId="78C67B5F" w:rsidR="00583ADE" w:rsidRPr="006B0991" w:rsidRDefault="00F53E72" w:rsidP="00F53E72">
      <w:pPr>
        <w:pStyle w:val="Body"/>
        <w:spacing w:after="0"/>
        <w:ind w:right="111"/>
        <w:jc w:val="right"/>
        <w:rPr>
          <w:rFonts w:ascii="Arial" w:hAnsi="Arial" w:cs="Arial"/>
          <w:sz w:val="18"/>
          <w:szCs w:val="18"/>
        </w:rPr>
      </w:pPr>
      <w:r w:rsidRPr="006B0991">
        <w:rPr>
          <w:rFonts w:ascii="Arial" w:hAnsi="Arial" w:cs="Arial"/>
          <w:sz w:val="18"/>
          <w:szCs w:val="18"/>
        </w:rPr>
        <w:t xml:space="preserve">   </w:t>
      </w:r>
    </w:p>
    <w:p w14:paraId="05BFD53D" w14:textId="77777777" w:rsidR="001449B4" w:rsidRDefault="001449B4" w:rsidP="00E4374D">
      <w:pPr>
        <w:pStyle w:val="Heading1"/>
        <w:spacing w:before="0"/>
        <w:ind w:right="111"/>
        <w:rPr>
          <w:rFonts w:ascii="Arial" w:hAnsi="Arial" w:cs="Arial"/>
        </w:rPr>
      </w:pPr>
    </w:p>
    <w:p w14:paraId="409B22D7" w14:textId="77777777" w:rsidR="001449B4" w:rsidRDefault="001449B4" w:rsidP="00E4374D">
      <w:pPr>
        <w:pStyle w:val="Heading1"/>
        <w:spacing w:before="0"/>
        <w:ind w:right="111"/>
        <w:rPr>
          <w:rFonts w:ascii="Arial" w:hAnsi="Arial" w:cs="Arial"/>
          <w:lang w:val="en-GB"/>
        </w:rPr>
      </w:pPr>
    </w:p>
    <w:p w14:paraId="5F47610C" w14:textId="5CD96C6E" w:rsidR="00917733" w:rsidRPr="00917733" w:rsidRDefault="007E3982" w:rsidP="00E2779E">
      <w:pPr>
        <w:pStyle w:val="Heading1"/>
        <w:spacing w:before="0"/>
        <w:ind w:right="111"/>
        <w:jc w:val="center"/>
      </w:pPr>
      <w:r w:rsidRPr="00583ADE">
        <w:rPr>
          <w:noProof/>
          <w:lang w:val="en-AU" w:eastAsia="en-AU"/>
        </w:rPr>
        <mc:AlternateContent>
          <mc:Choice Requires="wpg">
            <w:drawing>
              <wp:anchor distT="0" distB="0" distL="114300" distR="114300" simplePos="0" relativeHeight="251658242" behindDoc="1" locked="0" layoutInCell="0" allowOverlap="1" wp14:anchorId="2C42428D" wp14:editId="4E39E41A">
                <wp:simplePos x="0" y="0"/>
                <wp:positionH relativeFrom="page">
                  <wp:posOffset>0</wp:posOffset>
                </wp:positionH>
                <wp:positionV relativeFrom="page">
                  <wp:posOffset>981105</wp:posOffset>
                </wp:positionV>
                <wp:extent cx="7560310" cy="9192865"/>
                <wp:effectExtent l="0" t="0" r="2540" b="8890"/>
                <wp:wrapNone/>
                <wp:docPr id="5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9192865"/>
                          <a:chOff x="-15" y="2055"/>
                          <a:chExt cx="11906" cy="13819"/>
                        </a:xfrm>
                      </wpg:grpSpPr>
                      <wps:wsp>
                        <wps:cNvPr id="52" name="Freeform 6"/>
                        <wps:cNvSpPr>
                          <a:spLocks/>
                        </wps:cNvSpPr>
                        <wps:spPr bwMode="auto">
                          <a:xfrm>
                            <a:off x="822" y="2239"/>
                            <a:ext cx="10262" cy="13635"/>
                          </a:xfrm>
                          <a:custGeom>
                            <a:avLst/>
                            <a:gdLst>
                              <a:gd name="T0" fmla="*/ 0 w 10262"/>
                              <a:gd name="T1" fmla="*/ 13634 h 13635"/>
                              <a:gd name="T2" fmla="*/ 10261 w 10262"/>
                              <a:gd name="T3" fmla="*/ 13634 h 13635"/>
                              <a:gd name="T4" fmla="*/ 10261 w 10262"/>
                              <a:gd name="T5" fmla="*/ 0 h 13635"/>
                              <a:gd name="T6" fmla="*/ 0 w 10262"/>
                              <a:gd name="T7" fmla="*/ 0 h 13635"/>
                              <a:gd name="T8" fmla="*/ 0 w 10262"/>
                              <a:gd name="T9" fmla="*/ 13634 h 13635"/>
                            </a:gdLst>
                            <a:ahLst/>
                            <a:cxnLst>
                              <a:cxn ang="0">
                                <a:pos x="T0" y="T1"/>
                              </a:cxn>
                              <a:cxn ang="0">
                                <a:pos x="T2" y="T3"/>
                              </a:cxn>
                              <a:cxn ang="0">
                                <a:pos x="T4" y="T5"/>
                              </a:cxn>
                              <a:cxn ang="0">
                                <a:pos x="T6" y="T7"/>
                              </a:cxn>
                              <a:cxn ang="0">
                                <a:pos x="T8" y="T9"/>
                              </a:cxn>
                            </a:cxnLst>
                            <a:rect l="0" t="0" r="r" b="b"/>
                            <a:pathLst>
                              <a:path w="10262" h="13635">
                                <a:moveTo>
                                  <a:pt x="0" y="13634"/>
                                </a:moveTo>
                                <a:lnTo>
                                  <a:pt x="10261" y="13634"/>
                                </a:lnTo>
                                <a:lnTo>
                                  <a:pt x="10261" y="0"/>
                                </a:lnTo>
                                <a:lnTo>
                                  <a:pt x="0" y="0"/>
                                </a:lnTo>
                                <a:lnTo>
                                  <a:pt x="0" y="13634"/>
                                </a:lnTo>
                                <a:close/>
                              </a:path>
                            </a:pathLst>
                          </a:custGeom>
                          <a:solidFill>
                            <a:srgbClr val="F0F6FA"/>
                          </a:solidFill>
                          <a:ln>
                            <a:noFill/>
                          </a:ln>
                          <a:extLst>
                            <a:ext uri="{91240B29-F687-4f45-9708-019B960494DF}">
                              <a14:hiddenLine xmlns:arto="http://schemas.microsoft.com/office/word/2006/arto"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277F0043" w14:textId="77777777" w:rsidR="00641052" w:rsidRDefault="00641052" w:rsidP="00641052">
                              <w:pPr>
                                <w:jc w:val="center"/>
                                <w:rPr>
                                  <w:lang w:val="en-AU"/>
                                </w:rPr>
                              </w:pPr>
                            </w:p>
                            <w:p w14:paraId="34CA411A" w14:textId="77777777" w:rsidR="00641052" w:rsidRPr="00641052" w:rsidRDefault="00641052" w:rsidP="00641052">
                              <w:pPr>
                                <w:jc w:val="center"/>
                                <w:rPr>
                                  <w:lang w:val="en-AU"/>
                                </w:rPr>
                              </w:pPr>
                            </w:p>
                          </w:txbxContent>
                        </wps:txbx>
                        <wps:bodyPr rot="0" vert="horz" wrap="square" lIns="91440" tIns="45720" rIns="91440" bIns="45720" anchor="t" anchorCtr="0" upright="1">
                          <a:noAutofit/>
                        </wps:bodyPr>
                      </wps:wsp>
                      <wps:wsp>
                        <wps:cNvPr id="53" name="Freeform 7"/>
                        <wps:cNvSpPr>
                          <a:spLocks/>
                        </wps:cNvSpPr>
                        <wps:spPr bwMode="auto">
                          <a:xfrm>
                            <a:off x="-15" y="2055"/>
                            <a:ext cx="11906" cy="227"/>
                          </a:xfrm>
                          <a:custGeom>
                            <a:avLst/>
                            <a:gdLst>
                              <a:gd name="T0" fmla="*/ 0 w 11906"/>
                              <a:gd name="T1" fmla="*/ 226 h 227"/>
                              <a:gd name="T2" fmla="*/ 11905 w 11906"/>
                              <a:gd name="T3" fmla="*/ 226 h 227"/>
                              <a:gd name="T4" fmla="*/ 11905 w 11906"/>
                              <a:gd name="T5" fmla="*/ 0 h 227"/>
                              <a:gd name="T6" fmla="*/ 0 w 11906"/>
                              <a:gd name="T7" fmla="*/ 0 h 227"/>
                              <a:gd name="T8" fmla="*/ 0 w 11906"/>
                              <a:gd name="T9" fmla="*/ 226 h 227"/>
                            </a:gdLst>
                            <a:ahLst/>
                            <a:cxnLst>
                              <a:cxn ang="0">
                                <a:pos x="T0" y="T1"/>
                              </a:cxn>
                              <a:cxn ang="0">
                                <a:pos x="T2" y="T3"/>
                              </a:cxn>
                              <a:cxn ang="0">
                                <a:pos x="T4" y="T5"/>
                              </a:cxn>
                              <a:cxn ang="0">
                                <a:pos x="T6" y="T7"/>
                              </a:cxn>
                              <a:cxn ang="0">
                                <a:pos x="T8" y="T9"/>
                              </a:cxn>
                            </a:cxnLst>
                            <a:rect l="0" t="0" r="r" b="b"/>
                            <a:pathLst>
                              <a:path w="11906" h="227">
                                <a:moveTo>
                                  <a:pt x="0" y="226"/>
                                </a:moveTo>
                                <a:lnTo>
                                  <a:pt x="11905" y="226"/>
                                </a:lnTo>
                                <a:lnTo>
                                  <a:pt x="11905" y="0"/>
                                </a:lnTo>
                                <a:lnTo>
                                  <a:pt x="0" y="0"/>
                                </a:lnTo>
                                <a:lnTo>
                                  <a:pt x="0" y="226"/>
                                </a:lnTo>
                                <a:close/>
                              </a:path>
                            </a:pathLst>
                          </a:custGeom>
                          <a:solidFill>
                            <a:srgbClr val="006A98"/>
                          </a:solidFill>
                          <a:ln>
                            <a:noFill/>
                          </a:ln>
                          <a:extLst>
                            <a:ext uri="{91240B29-F687-4f45-9708-019B960494DF}">
                              <a14:hiddenLine xmlns:arto="http://schemas.microsoft.com/office/word/2006/arto"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2428D" id="Group 5" o:spid="_x0000_s1026" style="position:absolute;left:0;text-align:left;margin-left:0;margin-top:77.25pt;width:595.3pt;height:723.85pt;z-index:-251658238;mso-position-horizontal-relative:page;mso-position-vertical-relative:page" coordorigin="-15,2055" coordsize="11906,1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" o:allowincell="f">
                <v:shape id="Freeform 6" o:spid="_x0000_s1027" style="position:absolute;left:822;top:2239;width:10262;height:13635;visibility:visible;mso-wrap-style:square;v-text-anchor:top" coordsize="10262,136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" adj="-11796480,,5400" path="m,13634r10261,l10261,,,,,13634xe" fillcolor="#f0f6fa" stroked="f">
                  <v:stroke joinstyle="miter"/>
                  <v:formulas/>
                  <v:path arrowok="t" o:connecttype="custom" o:connectlocs="0,13634;10261,13634;10261,0;0,0;0,13634" o:connectangles="0,0,0,0,0" textboxrect="0,0,10262,13635"/>
                  <v:textbox>
                    <w:txbxContent>
                      <w:p w14:paraId="277F0043" w14:textId="77777777" w:rsidR="00641052" w:rsidRDefault="00641052" w:rsidP="00641052">
                        <w:pPr>
                          <w:jc w:val="center"/>
                          <w:rPr>
                            <w:lang w:val="en-AU"/>
                          </w:rPr>
                        </w:pPr>
                      </w:p>
                      <w:p w14:paraId="34CA411A" w14:textId="77777777" w:rsidR="00641052" w:rsidRPr="00641052" w:rsidRDefault="00641052" w:rsidP="00641052">
                        <w:pPr>
                          <w:jc w:val="center"/>
                          <w:rPr>
                            <w:lang w:val="en-AU"/>
                          </w:rPr>
                        </w:pPr>
                      </w:p>
                    </w:txbxContent>
                  </v:textbox>
                </v:shape>
                <v:shape id="Freeform 7" o:spid="_x0000_s1028" style="position:absolute;left:-15;top:2055;width:11906;height:227;visibility:visible;mso-wrap-style:square;v-text-anchor:top" coordsize="1190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" path="m,226r11905,l11905,,,,,226xe" fillcolor="#006a98" stroked="f">
                  <v:path arrowok="t" o:connecttype="custom" o:connectlocs="0,226;11905,226;11905,0;0,0;0,226" o:connectangles="0,0,0,0,0"/>
                </v:shape>
                <w10:wrap anchorx="page" anchory="page"/>
              </v:group>
            </w:pict>
          </mc:Fallback>
        </mc:AlternateContent>
      </w:r>
      <w:r w:rsidR="001449B4">
        <w:rPr>
          <w:rFonts w:ascii="Arial" w:hAnsi="Arial" w:cs="Arial"/>
        </w:rPr>
        <w:t xml:space="preserve">Business </w:t>
      </w:r>
      <w:r w:rsidR="0057677E">
        <w:rPr>
          <w:rFonts w:ascii="Arial" w:hAnsi="Arial" w:cs="Arial"/>
        </w:rPr>
        <w:t>c</w:t>
      </w:r>
      <w:r w:rsidR="001449B4">
        <w:rPr>
          <w:rFonts w:ascii="Arial" w:hAnsi="Arial" w:cs="Arial"/>
        </w:rPr>
        <w:t xml:space="preserve">ase </w:t>
      </w:r>
      <w:r w:rsidR="0057677E">
        <w:rPr>
          <w:rFonts w:ascii="Arial" w:hAnsi="Arial" w:cs="Arial"/>
        </w:rPr>
        <w:t>f</w:t>
      </w:r>
      <w:r w:rsidR="001449B4">
        <w:rPr>
          <w:rFonts w:ascii="Arial" w:hAnsi="Arial" w:cs="Arial"/>
        </w:rPr>
        <w:t>orm – Sponsorships and partnerships</w:t>
      </w:r>
    </w:p>
    <w:tbl>
      <w:tblPr>
        <w:tblStyle w:val="TableGrid"/>
        <w:tblW w:w="147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gridCol w:w="5133"/>
      </w:tblGrid>
      <w:tr w:rsidR="00193CE6" w14:paraId="44D0F879" w14:textId="77777777" w:rsidTr="00AC3B9D">
        <w:trPr>
          <w:trHeight w:val="409"/>
        </w:trPr>
        <w:tc>
          <w:tcPr>
            <w:tcW w:w="9639" w:type="dxa"/>
            <w:tcBorders>
              <w:bottom w:val="single" w:sz="4" w:space="0" w:color="auto"/>
            </w:tcBorders>
          </w:tcPr>
          <w:p w14:paraId="33308145" w14:textId="7D4E8FE8" w:rsidR="00917733" w:rsidRPr="00A07997" w:rsidRDefault="00E2779E" w:rsidP="00AC3B9D">
            <w:pPr>
              <w:pStyle w:val="Heading2"/>
              <w:tabs>
                <w:tab w:val="left" w:pos="-111"/>
              </w:tabs>
            </w:pPr>
            <w:r w:rsidRPr="00A07997">
              <w:t>Statement</w:t>
            </w:r>
          </w:p>
          <w:p w14:paraId="77CD102E" w14:textId="77777777" w:rsidR="00E2779E" w:rsidRPr="0033710E" w:rsidRDefault="00E2779E" w:rsidP="00AC3B9D">
            <w:pPr>
              <w:tabs>
                <w:tab w:val="left" w:pos="-111"/>
              </w:tabs>
              <w:rPr>
                <w:i/>
                <w:iCs/>
              </w:rPr>
            </w:pPr>
          </w:p>
          <w:p w14:paraId="229D97C8" w14:textId="77777777" w:rsidR="0057677E" w:rsidRPr="00A07997" w:rsidRDefault="0057677E" w:rsidP="00AC3B9D">
            <w:pPr>
              <w:tabs>
                <w:tab w:val="left" w:pos="-111"/>
              </w:tabs>
              <w:spacing w:line="300" w:lineRule="exact"/>
              <w:rPr>
                <w:rFonts w:cs="Arial"/>
              </w:rPr>
            </w:pPr>
            <w:r w:rsidRPr="00A07997">
              <w:rPr>
                <w:rFonts w:cs="Arial"/>
              </w:rPr>
              <w:t>The purpose of the evaluation business case form is to collect sufficient information to answer Parliamentary Questions and media enquiries and to assess the relevance, business alignment, objectives and deliverables of all sponsorships and partnerships.</w:t>
            </w:r>
          </w:p>
          <w:p w14:paraId="5E9B984A" w14:textId="77777777" w:rsidR="0057677E" w:rsidRPr="00A07997" w:rsidRDefault="0057677E" w:rsidP="00AC3B9D">
            <w:pPr>
              <w:tabs>
                <w:tab w:val="left" w:pos="-111"/>
              </w:tabs>
              <w:spacing w:line="300" w:lineRule="exact"/>
              <w:rPr>
                <w:rFonts w:cs="Arial"/>
              </w:rPr>
            </w:pPr>
          </w:p>
          <w:p w14:paraId="530629B5" w14:textId="73EBA118" w:rsidR="00C31EF7" w:rsidRPr="00A07997" w:rsidRDefault="0057677E" w:rsidP="00AC3B9D">
            <w:pPr>
              <w:tabs>
                <w:tab w:val="left" w:pos="-111"/>
              </w:tabs>
              <w:rPr>
                <w:rFonts w:cs="Arial"/>
              </w:rPr>
            </w:pPr>
            <w:r w:rsidRPr="00A07997">
              <w:rPr>
                <w:rFonts w:cs="Arial"/>
              </w:rPr>
              <w:t xml:space="preserve">In order for the department to effectively assess a sponsorship or partnership, this form should be completed in full and returned to </w:t>
            </w:r>
            <w:hyperlink r:id="rId15" w:history="1">
              <w:r w:rsidRPr="00A07997">
                <w:rPr>
                  <w:rStyle w:val="Hyperlink"/>
                  <w:rFonts w:cs="Arial"/>
                </w:rPr>
                <w:t>engagement@dwer.wa.gov.au</w:t>
              </w:r>
            </w:hyperlink>
            <w:r w:rsidR="00C31EF7" w:rsidRPr="00A07997">
              <w:t xml:space="preserve"> </w:t>
            </w:r>
            <w:r w:rsidRPr="00A07997">
              <w:rPr>
                <w:rFonts w:cs="Arial"/>
              </w:rPr>
              <w:t>and accompanied by a detailed proposal if available</w:t>
            </w:r>
            <w:r w:rsidR="00676BE9" w:rsidRPr="00A07997">
              <w:rPr>
                <w:rFonts w:cs="Arial"/>
              </w:rPr>
              <w:t>, and to be consistent with the Process Chart</w:t>
            </w:r>
            <w:r w:rsidRPr="00A07997">
              <w:rPr>
                <w:rFonts w:cs="Arial"/>
              </w:rPr>
              <w:t xml:space="preserve">.  </w:t>
            </w:r>
          </w:p>
          <w:p w14:paraId="3D9FDD86" w14:textId="77777777" w:rsidR="00C31EF7" w:rsidRPr="00A07997" w:rsidRDefault="00C31EF7" w:rsidP="00AC3B9D">
            <w:pPr>
              <w:tabs>
                <w:tab w:val="left" w:pos="-111"/>
              </w:tabs>
              <w:rPr>
                <w:rFonts w:cs="Arial"/>
              </w:rPr>
            </w:pPr>
          </w:p>
          <w:p w14:paraId="007A86EA" w14:textId="77777777" w:rsidR="00676BE9" w:rsidRPr="00A07997" w:rsidRDefault="0057677E" w:rsidP="00AC3B9D">
            <w:pPr>
              <w:tabs>
                <w:tab w:val="left" w:pos="-111"/>
              </w:tabs>
              <w:rPr>
                <w:rFonts w:cs="Arial"/>
              </w:rPr>
            </w:pPr>
            <w:r w:rsidRPr="00A07997">
              <w:rPr>
                <w:rFonts w:cs="Arial"/>
              </w:rPr>
              <w:t>Information included in this form should be specific to the department and should not include repetition of the information included in the proposal information received by the department</w:t>
            </w:r>
            <w:r w:rsidR="00745A69" w:rsidRPr="00A07997">
              <w:rPr>
                <w:rFonts w:cs="Arial"/>
              </w:rPr>
              <w:t xml:space="preserve">. </w:t>
            </w:r>
          </w:p>
          <w:p w14:paraId="03A591D2" w14:textId="348ECF68" w:rsidR="00D96DCE" w:rsidRPr="00A07997" w:rsidRDefault="00D96DCE" w:rsidP="00AC3B9D">
            <w:pPr>
              <w:pStyle w:val="Heading2"/>
              <w:tabs>
                <w:tab w:val="left" w:pos="-111"/>
              </w:tabs>
            </w:pPr>
            <w:r w:rsidRPr="00A07997">
              <w:t>Benefits</w:t>
            </w:r>
          </w:p>
          <w:p w14:paraId="61E0C9E7" w14:textId="649507E7" w:rsidR="00D96DCE" w:rsidRPr="00A07997" w:rsidRDefault="00D96DCE" w:rsidP="00AC3B9D">
            <w:pPr>
              <w:tabs>
                <w:tab w:val="left" w:pos="-111"/>
              </w:tabs>
              <w:spacing w:line="300" w:lineRule="exact"/>
              <w:rPr>
                <w:rFonts w:cs="Arial"/>
                <w:b/>
                <w:bCs/>
                <w:sz w:val="28"/>
                <w:szCs w:val="28"/>
              </w:rPr>
            </w:pPr>
          </w:p>
          <w:p w14:paraId="07AE9231" w14:textId="77777777" w:rsidR="00D96DCE" w:rsidRPr="00A07997" w:rsidRDefault="00D96DCE" w:rsidP="00AC3B9D">
            <w:pPr>
              <w:tabs>
                <w:tab w:val="left" w:pos="-111"/>
              </w:tabs>
              <w:spacing w:line="300" w:lineRule="exact"/>
              <w:rPr>
                <w:rFonts w:cs="Arial"/>
                <w:b/>
                <w:bCs/>
                <w:sz w:val="24"/>
                <w:szCs w:val="24"/>
              </w:rPr>
            </w:pPr>
            <w:r w:rsidRPr="00A07997">
              <w:rPr>
                <w:rFonts w:cs="Arial"/>
                <w:b/>
                <w:bCs/>
                <w:sz w:val="24"/>
                <w:szCs w:val="24"/>
              </w:rPr>
              <w:t>Sponsorship and partnership– defined benefits:</w:t>
            </w:r>
          </w:p>
          <w:p w14:paraId="4F2B0B29" w14:textId="77777777" w:rsidR="00D96DCE" w:rsidRPr="00A07997" w:rsidRDefault="00D96DCE" w:rsidP="00AC3B9D">
            <w:pPr>
              <w:pStyle w:val="BodyText"/>
              <w:tabs>
                <w:tab w:val="left" w:pos="-111"/>
              </w:tabs>
              <w:ind w:left="0"/>
              <w:rPr>
                <w:b/>
                <w:bCs/>
              </w:rPr>
            </w:pPr>
            <w:r w:rsidRPr="00A07997">
              <w:t xml:space="preserve">The types of benefits DWER customarily requires from </w:t>
            </w:r>
            <w:proofErr w:type="gramStart"/>
            <w:r w:rsidRPr="00A07997">
              <w:t>a sponsorship</w:t>
            </w:r>
            <w:proofErr w:type="gramEnd"/>
            <w:r w:rsidRPr="00A07997">
              <w:t xml:space="preserve"> or partnership may include, but </w:t>
            </w:r>
            <w:proofErr w:type="gramStart"/>
            <w:r w:rsidRPr="00A07997">
              <w:t>is</w:t>
            </w:r>
            <w:proofErr w:type="gramEnd"/>
            <w:r w:rsidRPr="00A07997">
              <w:t xml:space="preserve"> not limited to, with one or more of the following categories: </w:t>
            </w:r>
          </w:p>
          <w:p w14:paraId="415807ED" w14:textId="77777777" w:rsidR="00D96DCE" w:rsidRPr="00A07997" w:rsidRDefault="00D96DCE" w:rsidP="00AC3B9D">
            <w:pPr>
              <w:pStyle w:val="BodyText"/>
              <w:widowControl/>
              <w:numPr>
                <w:ilvl w:val="0"/>
                <w:numId w:val="1"/>
              </w:numPr>
              <w:tabs>
                <w:tab w:val="left" w:pos="-111"/>
                <w:tab w:val="left" w:pos="461"/>
              </w:tabs>
              <w:kinsoku/>
              <w:overflowPunct/>
              <w:autoSpaceDE/>
              <w:autoSpaceDN/>
              <w:adjustRightInd/>
              <w:spacing w:before="0" w:after="60"/>
              <w:ind w:left="177" w:firstLine="0"/>
              <w:rPr>
                <w:b/>
                <w:bCs/>
              </w:rPr>
            </w:pPr>
            <w:r w:rsidRPr="00A07997">
              <w:t xml:space="preserve">Naming rights or other sponsorship or partnership designation recognition </w:t>
            </w:r>
          </w:p>
          <w:p w14:paraId="6934D561" w14:textId="77777777" w:rsidR="00D96DCE" w:rsidRPr="00A07997" w:rsidRDefault="00D96DCE" w:rsidP="00AC3B9D">
            <w:pPr>
              <w:pStyle w:val="BodyText"/>
              <w:widowControl/>
              <w:numPr>
                <w:ilvl w:val="0"/>
                <w:numId w:val="1"/>
              </w:numPr>
              <w:tabs>
                <w:tab w:val="left" w:pos="-111"/>
                <w:tab w:val="left" w:pos="461"/>
              </w:tabs>
              <w:kinsoku/>
              <w:overflowPunct/>
              <w:autoSpaceDE/>
              <w:autoSpaceDN/>
              <w:adjustRightInd/>
              <w:spacing w:before="0" w:after="60"/>
              <w:ind w:left="177" w:firstLine="0"/>
              <w:rPr>
                <w:b/>
                <w:bCs/>
              </w:rPr>
            </w:pPr>
            <w:r w:rsidRPr="00A07997">
              <w:t xml:space="preserve">DWER campaign or program messaging on promotional material </w:t>
            </w:r>
          </w:p>
          <w:p w14:paraId="2AEAD29D" w14:textId="77777777" w:rsidR="00D96DCE" w:rsidRPr="00A07997" w:rsidRDefault="00D96DCE" w:rsidP="00AC3B9D">
            <w:pPr>
              <w:pStyle w:val="BodyText"/>
              <w:widowControl/>
              <w:numPr>
                <w:ilvl w:val="0"/>
                <w:numId w:val="1"/>
              </w:numPr>
              <w:tabs>
                <w:tab w:val="left" w:pos="-111"/>
                <w:tab w:val="left" w:pos="461"/>
              </w:tabs>
              <w:kinsoku/>
              <w:overflowPunct/>
              <w:autoSpaceDE/>
              <w:autoSpaceDN/>
              <w:adjustRightInd/>
              <w:spacing w:before="0" w:after="60"/>
              <w:ind w:left="177" w:firstLine="0"/>
              <w:rPr>
                <w:b/>
                <w:bCs/>
              </w:rPr>
            </w:pPr>
            <w:r w:rsidRPr="00A07997">
              <w:t xml:space="preserve">Public relations or external communications opportunities </w:t>
            </w:r>
          </w:p>
          <w:p w14:paraId="0D9EABDA" w14:textId="77777777" w:rsidR="00D96DCE" w:rsidRPr="00A07997" w:rsidRDefault="00D96DCE" w:rsidP="00AC3B9D">
            <w:pPr>
              <w:pStyle w:val="BodyText"/>
              <w:widowControl/>
              <w:numPr>
                <w:ilvl w:val="0"/>
                <w:numId w:val="1"/>
              </w:numPr>
              <w:tabs>
                <w:tab w:val="left" w:pos="-111"/>
                <w:tab w:val="left" w:pos="461"/>
              </w:tabs>
              <w:kinsoku/>
              <w:overflowPunct/>
              <w:autoSpaceDE/>
              <w:autoSpaceDN/>
              <w:adjustRightInd/>
              <w:spacing w:before="0" w:after="60"/>
              <w:ind w:left="177" w:firstLine="0"/>
              <w:rPr>
                <w:b/>
                <w:bCs/>
              </w:rPr>
            </w:pPr>
            <w:r w:rsidRPr="00A07997">
              <w:t xml:space="preserve">Use of ‘talent’ to promote specific messages or outcomes </w:t>
            </w:r>
          </w:p>
          <w:p w14:paraId="25C72560" w14:textId="77777777" w:rsidR="00AC3B9D" w:rsidRPr="00AC3B9D" w:rsidRDefault="00D96DCE" w:rsidP="00AC3B9D">
            <w:pPr>
              <w:pStyle w:val="BodyText"/>
              <w:widowControl/>
              <w:numPr>
                <w:ilvl w:val="0"/>
                <w:numId w:val="1"/>
              </w:numPr>
              <w:tabs>
                <w:tab w:val="left" w:pos="-111"/>
                <w:tab w:val="left" w:pos="461"/>
              </w:tabs>
              <w:kinsoku/>
              <w:overflowPunct/>
              <w:autoSpaceDE/>
              <w:autoSpaceDN/>
              <w:adjustRightInd/>
              <w:spacing w:before="0" w:after="60"/>
              <w:ind w:left="177" w:firstLine="0"/>
              <w:rPr>
                <w:b/>
                <w:bCs/>
              </w:rPr>
            </w:pPr>
            <w:r w:rsidRPr="00A07997">
              <w:t xml:space="preserve">Access to databases, website space, use of social media channels or other opportunities to </w:t>
            </w:r>
          </w:p>
          <w:p w14:paraId="1B33835E" w14:textId="5D80804E" w:rsidR="00D96DCE" w:rsidRPr="00A07997" w:rsidRDefault="00D96DCE" w:rsidP="00AC3B9D">
            <w:pPr>
              <w:pStyle w:val="BodyText"/>
              <w:widowControl/>
              <w:tabs>
                <w:tab w:val="left" w:pos="-111"/>
                <w:tab w:val="left" w:pos="744"/>
              </w:tabs>
              <w:kinsoku/>
              <w:overflowPunct/>
              <w:autoSpaceDE/>
              <w:autoSpaceDN/>
              <w:adjustRightInd/>
              <w:spacing w:before="0" w:after="60"/>
              <w:ind w:left="461"/>
              <w:rPr>
                <w:b/>
                <w:bCs/>
              </w:rPr>
            </w:pPr>
            <w:r w:rsidRPr="00A07997">
              <w:t xml:space="preserve">engage with the target audience </w:t>
            </w:r>
          </w:p>
          <w:p w14:paraId="22437754" w14:textId="4947E554" w:rsidR="00D96DCE" w:rsidRPr="00AC3B9D" w:rsidRDefault="00D96DCE" w:rsidP="00AC3B9D">
            <w:pPr>
              <w:pStyle w:val="BodyText"/>
              <w:widowControl/>
              <w:numPr>
                <w:ilvl w:val="0"/>
                <w:numId w:val="1"/>
              </w:numPr>
              <w:tabs>
                <w:tab w:val="left" w:pos="-111"/>
                <w:tab w:val="left" w:pos="461"/>
              </w:tabs>
              <w:kinsoku/>
              <w:overflowPunct/>
              <w:autoSpaceDE/>
              <w:autoSpaceDN/>
              <w:adjustRightInd/>
              <w:spacing w:before="0" w:after="60"/>
              <w:ind w:left="461" w:hanging="284"/>
              <w:rPr>
                <w:b/>
                <w:bCs/>
              </w:rPr>
            </w:pPr>
            <w:r w:rsidRPr="00A07997">
              <w:t>Other opportunities to generate greater community awareness of a DWER message or objective.</w:t>
            </w:r>
          </w:p>
          <w:p w14:paraId="4C13F473" w14:textId="77777777" w:rsidR="008F35D7" w:rsidRDefault="008F35D7" w:rsidP="00AC3B9D">
            <w:pPr>
              <w:tabs>
                <w:tab w:val="left" w:pos="-111"/>
              </w:tabs>
              <w:spacing w:line="300" w:lineRule="exact"/>
              <w:rPr>
                <w:rFonts w:ascii="Arial" w:hAnsi="Arial" w:cs="Arial"/>
              </w:rPr>
            </w:pPr>
          </w:p>
          <w:p w14:paraId="7A067A3D" w14:textId="3188117F" w:rsidR="008F35D7" w:rsidRPr="008F35D7" w:rsidRDefault="00D96DCE" w:rsidP="00AC3B9D">
            <w:pPr>
              <w:tabs>
                <w:tab w:val="left" w:pos="-111"/>
              </w:tabs>
              <w:spacing w:line="300" w:lineRule="exact"/>
              <w:rPr>
                <w:rFonts w:ascii="Arial" w:hAnsi="Arial" w:cs="Arial"/>
              </w:rPr>
            </w:pPr>
            <w:r w:rsidRPr="008F35D7">
              <w:rPr>
                <w:rFonts w:ascii="Arial" w:hAnsi="Arial" w:cs="Arial"/>
              </w:rPr>
              <w:t>Once this form has been received by the Stakeholder Engagement team, please allow a minimum of one week for an initial response and assessment.</w:t>
            </w:r>
          </w:p>
          <w:p w14:paraId="35769CE3" w14:textId="77777777" w:rsidR="008F35D7" w:rsidRPr="008F35D7" w:rsidRDefault="008F35D7" w:rsidP="00AC3B9D">
            <w:pPr>
              <w:tabs>
                <w:tab w:val="left" w:pos="-111"/>
              </w:tabs>
              <w:spacing w:line="300" w:lineRule="exact"/>
              <w:rPr>
                <w:rFonts w:ascii="Arial" w:hAnsi="Arial" w:cs="Arial"/>
              </w:rPr>
            </w:pPr>
          </w:p>
          <w:p w14:paraId="3D2526C0" w14:textId="77777777" w:rsidR="008F35D7" w:rsidRPr="008F35D7" w:rsidRDefault="008F35D7" w:rsidP="008F35D7">
            <w:pPr>
              <w:pStyle w:val="xmsonormal"/>
              <w:rPr>
                <w:rFonts w:ascii="Arial" w:hAnsi="Arial" w:cs="Arial"/>
                <w:sz w:val="22"/>
                <w:szCs w:val="22"/>
              </w:rPr>
            </w:pPr>
            <w:r w:rsidRPr="008F35D7">
              <w:rPr>
                <w:rFonts w:ascii="Arial" w:hAnsi="Arial" w:cs="Arial"/>
                <w:sz w:val="22"/>
                <w:szCs w:val="22"/>
              </w:rPr>
              <w:t>Business areas are responsible for obtaining the appropriate approvals for sponsorship within their respective directorates and process the payments due accordingly.</w:t>
            </w:r>
          </w:p>
          <w:p w14:paraId="555612EA" w14:textId="04799CDC" w:rsidR="007F4977" w:rsidRPr="008F35D7" w:rsidRDefault="007F4977" w:rsidP="00AC3B9D">
            <w:pPr>
              <w:pStyle w:val="BodyText"/>
              <w:tabs>
                <w:tab w:val="left" w:pos="-111"/>
              </w:tabs>
              <w:ind w:left="0"/>
            </w:pPr>
            <w:r w:rsidRPr="008F35D7">
              <w:t>For record purposes,</w:t>
            </w:r>
            <w:r w:rsidR="00193CE6" w:rsidRPr="008F35D7">
              <w:t xml:space="preserve"> forward</w:t>
            </w:r>
            <w:r w:rsidR="00705BC8" w:rsidRPr="008F35D7">
              <w:t xml:space="preserve"> </w:t>
            </w:r>
            <w:r w:rsidRPr="008F35D7">
              <w:t>a copy of paid invoice</w:t>
            </w:r>
            <w:r w:rsidR="00737D06" w:rsidRPr="008F35D7">
              <w:t xml:space="preserve"> to engagement@dwer.wa.gov.au.</w:t>
            </w:r>
          </w:p>
          <w:p w14:paraId="6797D23D" w14:textId="28197104" w:rsidR="00B37569" w:rsidRPr="00A07997" w:rsidRDefault="00B37569" w:rsidP="00AC3B9D">
            <w:pPr>
              <w:pStyle w:val="Heading2"/>
              <w:tabs>
                <w:tab w:val="left" w:pos="-111"/>
              </w:tabs>
              <w:ind w:right="-532"/>
              <w:rPr>
                <w:b/>
              </w:rPr>
            </w:pPr>
            <w:r w:rsidRPr="00A07997">
              <w:t>Approval and endorsement</w:t>
            </w:r>
          </w:p>
          <w:tbl>
            <w:tblPr>
              <w:tblStyle w:val="TableGrid"/>
              <w:tblW w:w="9285" w:type="dxa"/>
              <w:tblLayout w:type="fixed"/>
              <w:tblLook w:val="04A0" w:firstRow="1" w:lastRow="0" w:firstColumn="1" w:lastColumn="0" w:noHBand="0" w:noVBand="1"/>
            </w:tblPr>
            <w:tblGrid>
              <w:gridCol w:w="5050"/>
              <w:gridCol w:w="4235"/>
            </w:tblGrid>
            <w:tr w:rsidR="00B37569" w:rsidRPr="00A07997" w14:paraId="1BF05027" w14:textId="77777777" w:rsidTr="00A51275">
              <w:trPr>
                <w:trHeight w:val="326"/>
              </w:trPr>
              <w:tc>
                <w:tcPr>
                  <w:tcW w:w="5050" w:type="dxa"/>
                </w:tcPr>
                <w:p w14:paraId="46695D0E" w14:textId="77777777" w:rsidR="00B37569" w:rsidRPr="00A07997" w:rsidRDefault="00B37569" w:rsidP="00AC3B9D">
                  <w:pPr>
                    <w:tabs>
                      <w:tab w:val="left" w:pos="-111"/>
                    </w:tabs>
                    <w:spacing w:line="300" w:lineRule="exact"/>
                    <w:rPr>
                      <w:rFonts w:cs="Arial"/>
                      <w:bCs/>
                    </w:rPr>
                  </w:pPr>
                </w:p>
              </w:tc>
              <w:tc>
                <w:tcPr>
                  <w:tcW w:w="4235" w:type="dxa"/>
                </w:tcPr>
                <w:p w14:paraId="5323B555" w14:textId="77777777" w:rsidR="00B37569" w:rsidRPr="00A07997" w:rsidRDefault="00B37569" w:rsidP="00AC3B9D">
                  <w:pPr>
                    <w:tabs>
                      <w:tab w:val="left" w:pos="-111"/>
                    </w:tabs>
                    <w:spacing w:line="300" w:lineRule="exact"/>
                    <w:jc w:val="center"/>
                    <w:rPr>
                      <w:rFonts w:cs="Arial"/>
                      <w:b/>
                    </w:rPr>
                  </w:pPr>
                  <w:r w:rsidRPr="00A07997">
                    <w:rPr>
                      <w:rFonts w:cs="Arial"/>
                      <w:b/>
                    </w:rPr>
                    <w:t>Sponsorship and Partnership</w:t>
                  </w:r>
                </w:p>
              </w:tc>
            </w:tr>
            <w:tr w:rsidR="00B37569" w:rsidRPr="00A07997" w14:paraId="45F30DB7" w14:textId="77777777" w:rsidTr="00A51275">
              <w:trPr>
                <w:trHeight w:val="320"/>
              </w:trPr>
              <w:tc>
                <w:tcPr>
                  <w:tcW w:w="5050" w:type="dxa"/>
                </w:tcPr>
                <w:p w14:paraId="6D3FAC93" w14:textId="77777777" w:rsidR="00B37569" w:rsidRPr="00A07997" w:rsidRDefault="00B37569" w:rsidP="00AC3B9D">
                  <w:pPr>
                    <w:tabs>
                      <w:tab w:val="left" w:pos="-111"/>
                    </w:tabs>
                    <w:spacing w:line="300" w:lineRule="exact"/>
                    <w:rPr>
                      <w:rFonts w:cs="Arial"/>
                      <w:bCs/>
                    </w:rPr>
                  </w:pPr>
                  <w:r w:rsidRPr="00A07997">
                    <w:rPr>
                      <w:rFonts w:cs="Arial"/>
                      <w:bCs/>
                    </w:rPr>
                    <w:t>Executive Director and Line Manager</w:t>
                  </w:r>
                </w:p>
              </w:tc>
              <w:tc>
                <w:tcPr>
                  <w:tcW w:w="4235" w:type="dxa"/>
                </w:tcPr>
                <w:p w14:paraId="3ECC7D63" w14:textId="77777777" w:rsidR="00B37569" w:rsidRPr="00A07997" w:rsidRDefault="00B37569" w:rsidP="00AC3B9D">
                  <w:pPr>
                    <w:tabs>
                      <w:tab w:val="left" w:pos="-111"/>
                    </w:tabs>
                    <w:spacing w:line="300" w:lineRule="exact"/>
                    <w:jc w:val="center"/>
                    <w:rPr>
                      <w:rFonts w:cs="Arial"/>
                      <w:bCs/>
                    </w:rPr>
                  </w:pPr>
                  <w:r w:rsidRPr="00A07997">
                    <w:rPr>
                      <w:rFonts w:cs="Arial"/>
                      <w:bCs/>
                    </w:rPr>
                    <w:t>$0 - $4,999</w:t>
                  </w:r>
                </w:p>
              </w:tc>
            </w:tr>
            <w:tr w:rsidR="00B37569" w:rsidRPr="00A07997" w14:paraId="50F9499D" w14:textId="77777777" w:rsidTr="00A51275">
              <w:trPr>
                <w:trHeight w:val="326"/>
              </w:trPr>
              <w:tc>
                <w:tcPr>
                  <w:tcW w:w="5050" w:type="dxa"/>
                </w:tcPr>
                <w:p w14:paraId="1861FBA7" w14:textId="77777777" w:rsidR="00B37569" w:rsidRPr="00A07997" w:rsidRDefault="00B37569" w:rsidP="00AC3B9D">
                  <w:pPr>
                    <w:tabs>
                      <w:tab w:val="left" w:pos="-111"/>
                    </w:tabs>
                    <w:spacing w:line="300" w:lineRule="exact"/>
                    <w:rPr>
                      <w:rFonts w:cs="Arial"/>
                      <w:bCs/>
                    </w:rPr>
                  </w:pPr>
                  <w:r w:rsidRPr="00A07997">
                    <w:rPr>
                      <w:rFonts w:cs="Arial"/>
                      <w:bCs/>
                    </w:rPr>
                    <w:t>Deputy Director General and Line Manager</w:t>
                  </w:r>
                </w:p>
              </w:tc>
              <w:tc>
                <w:tcPr>
                  <w:tcW w:w="4235" w:type="dxa"/>
                </w:tcPr>
                <w:p w14:paraId="01FFE4CD" w14:textId="77777777" w:rsidR="00B37569" w:rsidRPr="00A07997" w:rsidRDefault="00B37569" w:rsidP="00AC3B9D">
                  <w:pPr>
                    <w:tabs>
                      <w:tab w:val="left" w:pos="-111"/>
                    </w:tabs>
                    <w:spacing w:line="300" w:lineRule="exact"/>
                    <w:jc w:val="center"/>
                    <w:rPr>
                      <w:rFonts w:cs="Arial"/>
                      <w:bCs/>
                    </w:rPr>
                  </w:pPr>
                  <w:r w:rsidRPr="00A07997">
                    <w:rPr>
                      <w:rFonts w:cs="Arial"/>
                      <w:bCs/>
                    </w:rPr>
                    <w:t>$5,000 - $19,999</w:t>
                  </w:r>
                </w:p>
              </w:tc>
            </w:tr>
            <w:tr w:rsidR="00B37569" w:rsidRPr="00A07997" w14:paraId="6B3135CC" w14:textId="77777777" w:rsidTr="00A51275">
              <w:trPr>
                <w:trHeight w:val="326"/>
              </w:trPr>
              <w:tc>
                <w:tcPr>
                  <w:tcW w:w="5050" w:type="dxa"/>
                </w:tcPr>
                <w:p w14:paraId="0689EE46" w14:textId="77777777" w:rsidR="00B37569" w:rsidRPr="00A07997" w:rsidRDefault="00B37569" w:rsidP="00AC3B9D">
                  <w:pPr>
                    <w:tabs>
                      <w:tab w:val="left" w:pos="-111"/>
                    </w:tabs>
                    <w:spacing w:line="300" w:lineRule="exact"/>
                    <w:rPr>
                      <w:rFonts w:cs="Arial"/>
                      <w:bCs/>
                    </w:rPr>
                  </w:pPr>
                  <w:r w:rsidRPr="00A07997">
                    <w:rPr>
                      <w:rFonts w:cs="Arial"/>
                      <w:bCs/>
                    </w:rPr>
                    <w:t xml:space="preserve">Director General and Executive Director </w:t>
                  </w:r>
                </w:p>
              </w:tc>
              <w:tc>
                <w:tcPr>
                  <w:tcW w:w="4235" w:type="dxa"/>
                </w:tcPr>
                <w:p w14:paraId="74869C90" w14:textId="77777777" w:rsidR="00B37569" w:rsidRPr="00A07997" w:rsidRDefault="00B37569" w:rsidP="00AC3B9D">
                  <w:pPr>
                    <w:tabs>
                      <w:tab w:val="left" w:pos="-111"/>
                    </w:tabs>
                    <w:spacing w:line="300" w:lineRule="exact"/>
                    <w:jc w:val="center"/>
                    <w:rPr>
                      <w:rFonts w:cs="Arial"/>
                      <w:bCs/>
                    </w:rPr>
                  </w:pPr>
                  <w:r w:rsidRPr="00A07997">
                    <w:rPr>
                      <w:rFonts w:cs="Arial"/>
                      <w:bCs/>
                    </w:rPr>
                    <w:t>$20,000 +</w:t>
                  </w:r>
                </w:p>
              </w:tc>
            </w:tr>
            <w:tr w:rsidR="00B37569" w:rsidRPr="00A07997" w14:paraId="6DB8B10D" w14:textId="77777777" w:rsidTr="00A51275">
              <w:trPr>
                <w:trHeight w:val="320"/>
              </w:trPr>
              <w:tc>
                <w:tcPr>
                  <w:tcW w:w="5050" w:type="dxa"/>
                </w:tcPr>
                <w:p w14:paraId="59E9CC1E" w14:textId="77777777" w:rsidR="00B37569" w:rsidRPr="00A07997" w:rsidRDefault="00B37569" w:rsidP="00AC3B9D">
                  <w:pPr>
                    <w:tabs>
                      <w:tab w:val="left" w:pos="-111"/>
                    </w:tabs>
                    <w:spacing w:line="300" w:lineRule="exact"/>
                    <w:rPr>
                      <w:rFonts w:cs="Arial"/>
                      <w:bCs/>
                    </w:rPr>
                  </w:pPr>
                  <w:r w:rsidRPr="00A07997">
                    <w:rPr>
                      <w:rFonts w:cs="Arial"/>
                      <w:bCs/>
                    </w:rPr>
                    <w:t>Director General</w:t>
                  </w:r>
                </w:p>
              </w:tc>
              <w:tc>
                <w:tcPr>
                  <w:tcW w:w="4235" w:type="dxa"/>
                </w:tcPr>
                <w:p w14:paraId="79488239" w14:textId="77777777" w:rsidR="00B37569" w:rsidRPr="00A07997" w:rsidRDefault="00B37569" w:rsidP="00AC3B9D">
                  <w:pPr>
                    <w:tabs>
                      <w:tab w:val="left" w:pos="-111"/>
                    </w:tabs>
                    <w:spacing w:line="300" w:lineRule="exact"/>
                    <w:jc w:val="center"/>
                    <w:rPr>
                      <w:rFonts w:cs="Arial"/>
                      <w:bCs/>
                    </w:rPr>
                  </w:pPr>
                  <w:r w:rsidRPr="00A07997">
                    <w:rPr>
                      <w:rFonts w:cs="Arial"/>
                      <w:bCs/>
                    </w:rPr>
                    <w:t>Informed as requested</w:t>
                  </w:r>
                </w:p>
              </w:tc>
            </w:tr>
          </w:tbl>
          <w:p w14:paraId="060F6685" w14:textId="77777777" w:rsidR="00E2779E" w:rsidRPr="00A07997" w:rsidRDefault="00E2779E" w:rsidP="00AC3B9D">
            <w:pPr>
              <w:tabs>
                <w:tab w:val="left" w:pos="-111"/>
              </w:tabs>
            </w:pPr>
          </w:p>
          <w:p w14:paraId="0A47D9CA" w14:textId="77777777" w:rsidR="00E2779E" w:rsidRPr="00A07997" w:rsidRDefault="00E2779E" w:rsidP="00E2779E"/>
          <w:p w14:paraId="2C37F823" w14:textId="0B80F5A7" w:rsidR="00B56BE0" w:rsidRPr="00A07997" w:rsidRDefault="00A51275" w:rsidP="00B56BE0">
            <w:pPr>
              <w:pStyle w:val="Heading2"/>
              <w:ind w:left="-72"/>
            </w:pPr>
            <w:r>
              <w:t>B</w:t>
            </w:r>
            <w:r w:rsidR="00B56BE0" w:rsidRPr="00A07997">
              <w:t>usiness case, please complete all fields:</w:t>
            </w:r>
          </w:p>
          <w:p w14:paraId="69568339" w14:textId="3EE5945C" w:rsidR="002A5E35" w:rsidRPr="00A07997" w:rsidRDefault="002A5E35" w:rsidP="002A5E35">
            <w:pPr>
              <w:spacing w:line="300" w:lineRule="exact"/>
              <w:rPr>
                <w:rFonts w:cs="Arial"/>
                <w:b/>
              </w:rPr>
            </w:pPr>
          </w:p>
          <w:tbl>
            <w:tblPr>
              <w:tblStyle w:val="GridTable4-Accent1"/>
              <w:tblW w:w="9634" w:type="dxa"/>
              <w:tblLayout w:type="fixed"/>
              <w:tblLook w:val="04A0" w:firstRow="1" w:lastRow="0" w:firstColumn="1" w:lastColumn="0" w:noHBand="0" w:noVBand="1"/>
            </w:tblPr>
            <w:tblGrid>
              <w:gridCol w:w="2822"/>
              <w:gridCol w:w="3054"/>
              <w:gridCol w:w="3758"/>
            </w:tblGrid>
            <w:tr w:rsidR="00921943" w:rsidRPr="00A07997" w14:paraId="359AAA0F" w14:textId="77777777" w:rsidTr="00193C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2" w:type="dxa"/>
                  <w:shd w:val="clear" w:color="auto" w:fill="B4C6E7" w:themeFill="accent1" w:themeFillTint="66"/>
                </w:tcPr>
                <w:p w14:paraId="36F52309" w14:textId="77777777" w:rsidR="002A5E35" w:rsidRPr="00A07997" w:rsidRDefault="002A5E35" w:rsidP="002A5E35">
                  <w:pPr>
                    <w:spacing w:line="300" w:lineRule="exact"/>
                    <w:rPr>
                      <w:rFonts w:cs="Arial"/>
                      <w:b w:val="0"/>
                      <w:color w:val="auto"/>
                    </w:rPr>
                  </w:pPr>
                </w:p>
                <w:p w14:paraId="754DD760" w14:textId="3FD7DB69" w:rsidR="002A5E35" w:rsidRPr="00A07997" w:rsidRDefault="002A5E35" w:rsidP="002A5E35">
                  <w:pPr>
                    <w:spacing w:line="300" w:lineRule="exact"/>
                    <w:rPr>
                      <w:rFonts w:cs="Arial"/>
                      <w:b w:val="0"/>
                      <w:color w:val="auto"/>
                    </w:rPr>
                  </w:pPr>
                  <w:r w:rsidRPr="00A07997">
                    <w:rPr>
                      <w:rFonts w:cs="Arial"/>
                      <w:color w:val="auto"/>
                    </w:rPr>
                    <w:t>Information</w:t>
                  </w:r>
                </w:p>
              </w:tc>
              <w:tc>
                <w:tcPr>
                  <w:tcW w:w="3054" w:type="dxa"/>
                  <w:shd w:val="clear" w:color="auto" w:fill="B4C6E7" w:themeFill="accent1" w:themeFillTint="66"/>
                </w:tcPr>
                <w:p w14:paraId="464C662D" w14:textId="77777777" w:rsidR="002A5E35" w:rsidRPr="00A07997" w:rsidRDefault="002A5E35" w:rsidP="002A5E35">
                  <w:pPr>
                    <w:spacing w:line="300" w:lineRule="exact"/>
                    <w:cnfStyle w:val="100000000000" w:firstRow="1" w:lastRow="0" w:firstColumn="0" w:lastColumn="0" w:oddVBand="0" w:evenVBand="0" w:oddHBand="0" w:evenHBand="0" w:firstRowFirstColumn="0" w:firstRowLastColumn="0" w:lastRowFirstColumn="0" w:lastRowLastColumn="0"/>
                    <w:rPr>
                      <w:rFonts w:cs="Arial"/>
                      <w:b w:val="0"/>
                      <w:color w:val="auto"/>
                    </w:rPr>
                  </w:pPr>
                </w:p>
                <w:p w14:paraId="7BF8A030" w14:textId="77777777" w:rsidR="002A5E35" w:rsidRPr="00A07997" w:rsidRDefault="002A5E35" w:rsidP="002A5E35">
                  <w:pPr>
                    <w:spacing w:line="300" w:lineRule="exact"/>
                    <w:cnfStyle w:val="100000000000" w:firstRow="1" w:lastRow="0" w:firstColumn="0" w:lastColumn="0" w:oddVBand="0" w:evenVBand="0" w:oddHBand="0" w:evenHBand="0" w:firstRowFirstColumn="0" w:firstRowLastColumn="0" w:lastRowFirstColumn="0" w:lastRowLastColumn="0"/>
                    <w:rPr>
                      <w:rFonts w:cs="Arial"/>
                      <w:b w:val="0"/>
                      <w:color w:val="auto"/>
                    </w:rPr>
                  </w:pPr>
                  <w:r w:rsidRPr="00A07997">
                    <w:rPr>
                      <w:rFonts w:cs="Arial"/>
                      <w:color w:val="auto"/>
                    </w:rPr>
                    <w:t>Information to be provided</w:t>
                  </w:r>
                </w:p>
                <w:p w14:paraId="0C265B75" w14:textId="77777777" w:rsidR="002A5E35" w:rsidRPr="00A07997" w:rsidRDefault="002A5E35" w:rsidP="002A5E35">
                  <w:pPr>
                    <w:spacing w:line="300" w:lineRule="exact"/>
                    <w:cnfStyle w:val="100000000000" w:firstRow="1" w:lastRow="0" w:firstColumn="0" w:lastColumn="0" w:oddVBand="0" w:evenVBand="0" w:oddHBand="0" w:evenHBand="0" w:firstRowFirstColumn="0" w:firstRowLastColumn="0" w:lastRowFirstColumn="0" w:lastRowLastColumn="0"/>
                    <w:rPr>
                      <w:rFonts w:cs="Arial"/>
                      <w:b w:val="0"/>
                      <w:color w:val="auto"/>
                    </w:rPr>
                  </w:pPr>
                </w:p>
              </w:tc>
              <w:tc>
                <w:tcPr>
                  <w:tcW w:w="3758" w:type="dxa"/>
                  <w:shd w:val="clear" w:color="auto" w:fill="B4C6E7" w:themeFill="accent1" w:themeFillTint="66"/>
                </w:tcPr>
                <w:p w14:paraId="368F6176" w14:textId="77777777" w:rsidR="002A5E35" w:rsidRPr="00A07997" w:rsidRDefault="002A5E35" w:rsidP="002A5E35">
                  <w:pPr>
                    <w:spacing w:line="300" w:lineRule="exact"/>
                    <w:cnfStyle w:val="100000000000" w:firstRow="1" w:lastRow="0" w:firstColumn="0" w:lastColumn="0" w:oddVBand="0" w:evenVBand="0" w:oddHBand="0" w:evenHBand="0" w:firstRowFirstColumn="0" w:firstRowLastColumn="0" w:lastRowFirstColumn="0" w:lastRowLastColumn="0"/>
                    <w:rPr>
                      <w:rFonts w:cs="Arial"/>
                      <w:b w:val="0"/>
                    </w:rPr>
                  </w:pPr>
                </w:p>
              </w:tc>
            </w:tr>
            <w:tr w:rsidR="00921943" w:rsidRPr="00A07997" w14:paraId="2175793F" w14:textId="77777777" w:rsidTr="00193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2" w:type="dxa"/>
                  <w:shd w:val="clear" w:color="auto" w:fill="DEEAF6" w:themeFill="accent5" w:themeFillTint="33"/>
                  <w:hideMark/>
                </w:tcPr>
                <w:p w14:paraId="097AD227" w14:textId="77777777" w:rsidR="002A5E35" w:rsidRPr="00A07997" w:rsidRDefault="002A5E35" w:rsidP="002A5E35">
                  <w:pPr>
                    <w:spacing w:line="300" w:lineRule="exact"/>
                    <w:rPr>
                      <w:rFonts w:cs="Arial"/>
                    </w:rPr>
                  </w:pPr>
                  <w:r w:rsidRPr="00A07997">
                    <w:rPr>
                      <w:rFonts w:cs="Arial"/>
                    </w:rPr>
                    <w:t xml:space="preserve">Name of </w:t>
                  </w:r>
                  <w:proofErr w:type="spellStart"/>
                  <w:r w:rsidRPr="00A07997">
                    <w:rPr>
                      <w:rFonts w:cs="Arial"/>
                    </w:rPr>
                    <w:t>organisation</w:t>
                  </w:r>
                  <w:proofErr w:type="spellEnd"/>
                </w:p>
              </w:tc>
              <w:tc>
                <w:tcPr>
                  <w:tcW w:w="3054" w:type="dxa"/>
                  <w:shd w:val="clear" w:color="auto" w:fill="DEEAF6" w:themeFill="accent5" w:themeFillTint="33"/>
                </w:tcPr>
                <w:p w14:paraId="47DCC755"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p w14:paraId="7BD7E550"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tc>
              <w:tc>
                <w:tcPr>
                  <w:tcW w:w="3758" w:type="dxa"/>
                  <w:shd w:val="clear" w:color="auto" w:fill="DEEAF6" w:themeFill="accent5" w:themeFillTint="33"/>
                </w:tcPr>
                <w:p w14:paraId="24851B4F"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tc>
            </w:tr>
            <w:tr w:rsidR="002A5E35" w:rsidRPr="00A07997" w14:paraId="310B495E" w14:textId="77777777" w:rsidTr="00193CE6">
              <w:trPr>
                <w:trHeight w:val="1377"/>
              </w:trPr>
              <w:tc>
                <w:tcPr>
                  <w:cnfStyle w:val="001000000000" w:firstRow="0" w:lastRow="0" w:firstColumn="1" w:lastColumn="0" w:oddVBand="0" w:evenVBand="0" w:oddHBand="0" w:evenHBand="0" w:firstRowFirstColumn="0" w:firstRowLastColumn="0" w:lastRowFirstColumn="0" w:lastRowLastColumn="0"/>
                  <w:tcW w:w="2822" w:type="dxa"/>
                  <w:hideMark/>
                </w:tcPr>
                <w:p w14:paraId="32B92DAB" w14:textId="5B6C0A16" w:rsidR="002A5E35" w:rsidRPr="00A07997" w:rsidRDefault="002A5E35" w:rsidP="002A5E35">
                  <w:pPr>
                    <w:spacing w:line="300" w:lineRule="exact"/>
                    <w:rPr>
                      <w:rFonts w:cs="Arial"/>
                    </w:rPr>
                  </w:pPr>
                  <w:r w:rsidRPr="00A07997">
                    <w:rPr>
                      <w:rFonts w:cs="Arial"/>
                    </w:rPr>
                    <w:t>What is the project or initiative being funded?</w:t>
                  </w:r>
                </w:p>
              </w:tc>
              <w:tc>
                <w:tcPr>
                  <w:tcW w:w="3054" w:type="dxa"/>
                </w:tcPr>
                <w:p w14:paraId="0519D36A" w14:textId="362EE070" w:rsidR="002A5E35" w:rsidRPr="00A07997" w:rsidRDefault="00A34F5F"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I</w:t>
                  </w:r>
                  <w:r w:rsidR="002A5E35" w:rsidRPr="00A07997">
                    <w:rPr>
                      <w:rFonts w:cs="Arial"/>
                    </w:rPr>
                    <w:t xml:space="preserve">nclude a brief description of the </w:t>
                  </w:r>
                  <w:proofErr w:type="spellStart"/>
                  <w:r>
                    <w:rPr>
                      <w:rFonts w:cs="Arial"/>
                    </w:rPr>
                    <w:t>organi</w:t>
                  </w:r>
                  <w:r w:rsidR="00CF7A68">
                    <w:rPr>
                      <w:rFonts w:cs="Arial"/>
                    </w:rPr>
                    <w:t>s</w:t>
                  </w:r>
                  <w:r>
                    <w:rPr>
                      <w:rFonts w:cs="Arial"/>
                    </w:rPr>
                    <w:t>ation</w:t>
                  </w:r>
                  <w:proofErr w:type="spellEnd"/>
                  <w:r>
                    <w:rPr>
                      <w:rFonts w:cs="Arial"/>
                    </w:rPr>
                    <w:t xml:space="preserve"> </w:t>
                  </w:r>
                  <w:r w:rsidR="002A5E35" w:rsidRPr="00A07997">
                    <w:rPr>
                      <w:rFonts w:cs="Arial"/>
                    </w:rPr>
                    <w:t>and activity that is proposed to be supported</w:t>
                  </w:r>
                </w:p>
              </w:tc>
              <w:tc>
                <w:tcPr>
                  <w:tcW w:w="3758" w:type="dxa"/>
                </w:tcPr>
                <w:p w14:paraId="4AD03843" w14:textId="77777777"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tc>
            </w:tr>
            <w:tr w:rsidR="00BC696A" w:rsidRPr="00A07997" w14:paraId="2B0B0333" w14:textId="77777777" w:rsidTr="00193CE6">
              <w:trPr>
                <w:cnfStyle w:val="000000100000" w:firstRow="0" w:lastRow="0" w:firstColumn="0" w:lastColumn="0" w:oddVBand="0" w:evenVBand="0" w:oddHBand="1"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2822" w:type="dxa"/>
                  <w:shd w:val="clear" w:color="auto" w:fill="DEEAF6" w:themeFill="accent5" w:themeFillTint="33"/>
                  <w:hideMark/>
                </w:tcPr>
                <w:p w14:paraId="190A6BA0" w14:textId="77777777" w:rsidR="002A5E35" w:rsidRPr="00A07997" w:rsidRDefault="002A5E35" w:rsidP="002A5E35">
                  <w:pPr>
                    <w:spacing w:line="300" w:lineRule="exact"/>
                    <w:rPr>
                      <w:rFonts w:cs="Arial"/>
                    </w:rPr>
                  </w:pPr>
                  <w:r w:rsidRPr="00A07997">
                    <w:rPr>
                      <w:rFonts w:cs="Arial"/>
                    </w:rPr>
                    <w:t>Timelines and locations</w:t>
                  </w:r>
                </w:p>
              </w:tc>
              <w:tc>
                <w:tcPr>
                  <w:tcW w:w="3054" w:type="dxa"/>
                  <w:shd w:val="clear" w:color="auto" w:fill="DEEAF6" w:themeFill="accent5" w:themeFillTint="33"/>
                </w:tcPr>
                <w:p w14:paraId="3FCF8FC0" w14:textId="60C95EEC"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r w:rsidRPr="00A07997">
                    <w:rPr>
                      <w:rFonts w:cs="Arial"/>
                    </w:rPr>
                    <w:t>Identify any key dates– event dates, location and deadlines etc.</w:t>
                  </w:r>
                </w:p>
              </w:tc>
              <w:tc>
                <w:tcPr>
                  <w:tcW w:w="3758" w:type="dxa"/>
                  <w:shd w:val="clear" w:color="auto" w:fill="DEEAF6" w:themeFill="accent5" w:themeFillTint="33"/>
                </w:tcPr>
                <w:p w14:paraId="18CA7C30"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tc>
            </w:tr>
            <w:tr w:rsidR="002A5E35" w:rsidRPr="00A07997" w14:paraId="34FBD4EF" w14:textId="77777777" w:rsidTr="00193CE6">
              <w:tc>
                <w:tcPr>
                  <w:cnfStyle w:val="001000000000" w:firstRow="0" w:lastRow="0" w:firstColumn="1" w:lastColumn="0" w:oddVBand="0" w:evenVBand="0" w:oddHBand="0" w:evenHBand="0" w:firstRowFirstColumn="0" w:firstRowLastColumn="0" w:lastRowFirstColumn="0" w:lastRowLastColumn="0"/>
                  <w:tcW w:w="2822" w:type="dxa"/>
                  <w:hideMark/>
                </w:tcPr>
                <w:p w14:paraId="6086731F" w14:textId="77777777" w:rsidR="002A5E35" w:rsidRPr="00A07997" w:rsidRDefault="002A5E35" w:rsidP="002A5E35">
                  <w:pPr>
                    <w:spacing w:line="300" w:lineRule="exact"/>
                    <w:rPr>
                      <w:rFonts w:cs="Arial"/>
                    </w:rPr>
                  </w:pPr>
                  <w:r w:rsidRPr="00A07997">
                    <w:rPr>
                      <w:rFonts w:cs="Arial"/>
                    </w:rPr>
                    <w:t>Department support is best aligned with which of these categories?</w:t>
                  </w:r>
                </w:p>
              </w:tc>
              <w:tc>
                <w:tcPr>
                  <w:tcW w:w="3054" w:type="dxa"/>
                </w:tcPr>
                <w:p w14:paraId="20FB63ED" w14:textId="77777777"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r w:rsidRPr="00A07997">
                    <w:rPr>
                      <w:rFonts w:cs="Arial"/>
                    </w:rPr>
                    <w:t>Community    □</w:t>
                  </w:r>
                </w:p>
                <w:p w14:paraId="673531A5" w14:textId="3F64F411"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r w:rsidRPr="00A07997">
                    <w:rPr>
                      <w:rFonts w:cs="Arial"/>
                    </w:rPr>
                    <w:t>Economy       □</w:t>
                  </w:r>
                </w:p>
                <w:p w14:paraId="56B1BC5C" w14:textId="77777777"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roofErr w:type="gramStart"/>
                  <w:r w:rsidRPr="00A07997">
                    <w:rPr>
                      <w:rFonts w:cs="Arial"/>
                    </w:rPr>
                    <w:t>Environment  □</w:t>
                  </w:r>
                  <w:proofErr w:type="gramEnd"/>
                </w:p>
                <w:p w14:paraId="7EBE69C5" w14:textId="77777777" w:rsidR="00AA2357" w:rsidRPr="00A07997" w:rsidRDefault="00AA2357"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tc>
              <w:tc>
                <w:tcPr>
                  <w:tcW w:w="3758" w:type="dxa"/>
                </w:tcPr>
                <w:p w14:paraId="69EC9ACF" w14:textId="77777777"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tc>
            </w:tr>
            <w:tr w:rsidR="00BC696A" w:rsidRPr="00A07997" w14:paraId="21F0BD0D" w14:textId="77777777" w:rsidTr="00193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2" w:type="dxa"/>
                  <w:shd w:val="clear" w:color="auto" w:fill="DEEAF6" w:themeFill="accent5" w:themeFillTint="33"/>
                </w:tcPr>
                <w:p w14:paraId="3C24B795" w14:textId="44E9AD54" w:rsidR="002A5E35" w:rsidRPr="00A07997" w:rsidRDefault="002A5E35" w:rsidP="002A5E35">
                  <w:pPr>
                    <w:spacing w:line="300" w:lineRule="exact"/>
                    <w:rPr>
                      <w:rFonts w:cs="Arial"/>
                    </w:rPr>
                  </w:pPr>
                  <w:r w:rsidRPr="00A07997">
                    <w:rPr>
                      <w:rFonts w:cs="Arial"/>
                    </w:rPr>
                    <w:t xml:space="preserve">How does the support align with the </w:t>
                  </w:r>
                  <w:r w:rsidR="00CF7A68">
                    <w:rPr>
                      <w:rFonts w:cs="Arial"/>
                    </w:rPr>
                    <w:t>Department of Water and Environmental Regulation</w:t>
                  </w:r>
                  <w:r w:rsidRPr="00A07997">
                    <w:rPr>
                      <w:rFonts w:cs="Arial"/>
                    </w:rPr>
                    <w:t xml:space="preserve"> strategic goals/outcomes.</w:t>
                  </w:r>
                  <w:r w:rsidRPr="00A07997">
                    <w:rPr>
                      <w:rFonts w:cs="Arial"/>
                    </w:rPr>
                    <w:br/>
                  </w:r>
                </w:p>
              </w:tc>
              <w:tc>
                <w:tcPr>
                  <w:tcW w:w="3054" w:type="dxa"/>
                  <w:shd w:val="clear" w:color="auto" w:fill="DEEAF6" w:themeFill="accent5" w:themeFillTint="33"/>
                </w:tcPr>
                <w:p w14:paraId="67A3920A"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tc>
              <w:tc>
                <w:tcPr>
                  <w:tcW w:w="3758" w:type="dxa"/>
                  <w:shd w:val="clear" w:color="auto" w:fill="DEEAF6" w:themeFill="accent5" w:themeFillTint="33"/>
                </w:tcPr>
                <w:p w14:paraId="09266B58"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tc>
            </w:tr>
            <w:tr w:rsidR="002A5E35" w:rsidRPr="00A07997" w14:paraId="56C4DF47" w14:textId="77777777" w:rsidTr="00193CE6">
              <w:tc>
                <w:tcPr>
                  <w:cnfStyle w:val="001000000000" w:firstRow="0" w:lastRow="0" w:firstColumn="1" w:lastColumn="0" w:oddVBand="0" w:evenVBand="0" w:oddHBand="0" w:evenHBand="0" w:firstRowFirstColumn="0" w:firstRowLastColumn="0" w:lastRowFirstColumn="0" w:lastRowLastColumn="0"/>
                  <w:tcW w:w="2822" w:type="dxa"/>
                  <w:hideMark/>
                </w:tcPr>
                <w:p w14:paraId="2B916A66" w14:textId="77777777" w:rsidR="002A5E35" w:rsidRPr="00A07997" w:rsidRDefault="002A5E35" w:rsidP="002A5E35">
                  <w:pPr>
                    <w:spacing w:line="300" w:lineRule="exact"/>
                    <w:rPr>
                      <w:rFonts w:cs="Arial"/>
                    </w:rPr>
                  </w:pPr>
                  <w:r w:rsidRPr="00A07997">
                    <w:rPr>
                      <w:rFonts w:cs="Arial"/>
                    </w:rPr>
                    <w:t>What is the financial contribution requested?</w:t>
                  </w:r>
                </w:p>
              </w:tc>
              <w:tc>
                <w:tcPr>
                  <w:tcW w:w="3054" w:type="dxa"/>
                </w:tcPr>
                <w:p w14:paraId="04AB9A42" w14:textId="77777777"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r w:rsidRPr="00A07997">
                    <w:rPr>
                      <w:rFonts w:cs="Arial"/>
                    </w:rPr>
                    <w:t>$............</w:t>
                  </w:r>
                </w:p>
                <w:p w14:paraId="37E14415" w14:textId="77777777" w:rsidR="006D1ED2" w:rsidRPr="00A07997" w:rsidRDefault="006D1ED2"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p w14:paraId="09177845" w14:textId="77777777" w:rsidR="006D1ED2"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r w:rsidRPr="00A07997">
                    <w:rPr>
                      <w:rFonts w:cs="Arial"/>
                    </w:rPr>
                    <w:t xml:space="preserve">In addition, are there any in-kind or leveraging opportunities related to this opportunity that will require additional funding, such as staffing, displays, printed materials </w:t>
                  </w:r>
                  <w:r w:rsidR="006D1ED2" w:rsidRPr="00A07997">
                    <w:rPr>
                      <w:rFonts w:cs="Arial"/>
                    </w:rPr>
                    <w:t>and others.</w:t>
                  </w:r>
                </w:p>
                <w:p w14:paraId="5435FC25" w14:textId="77777777" w:rsidR="00CF7A68"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r w:rsidRPr="00A07997">
                    <w:rPr>
                      <w:rFonts w:cs="Arial"/>
                    </w:rPr>
                    <w:t>If so, please list them</w:t>
                  </w:r>
                  <w:r w:rsidR="00CF7A68">
                    <w:rPr>
                      <w:rFonts w:cs="Arial"/>
                    </w:rPr>
                    <w:t>.</w:t>
                  </w:r>
                </w:p>
                <w:p w14:paraId="4649893A" w14:textId="60EF37A1"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r w:rsidRPr="00A07997">
                    <w:rPr>
                      <w:rFonts w:cs="Arial"/>
                    </w:rPr>
                    <w:t xml:space="preserve"> </w:t>
                  </w:r>
                </w:p>
              </w:tc>
              <w:tc>
                <w:tcPr>
                  <w:tcW w:w="3758" w:type="dxa"/>
                </w:tcPr>
                <w:p w14:paraId="0E225934" w14:textId="77777777"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tc>
            </w:tr>
            <w:tr w:rsidR="00BC696A" w:rsidRPr="00A07997" w14:paraId="30B5741D" w14:textId="77777777" w:rsidTr="00193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2" w:type="dxa"/>
                  <w:shd w:val="clear" w:color="auto" w:fill="DEEAF6" w:themeFill="accent5" w:themeFillTint="33"/>
                  <w:hideMark/>
                </w:tcPr>
                <w:p w14:paraId="59B69A42" w14:textId="77777777" w:rsidR="002A5E35" w:rsidRPr="00A07997" w:rsidRDefault="002A5E35" w:rsidP="002A5E35">
                  <w:pPr>
                    <w:spacing w:line="300" w:lineRule="exact"/>
                    <w:rPr>
                      <w:rFonts w:cs="Arial"/>
                    </w:rPr>
                  </w:pPr>
                  <w:r w:rsidRPr="00A07997">
                    <w:rPr>
                      <w:rFonts w:cs="Arial"/>
                    </w:rPr>
                    <w:t>What benefits will the Department of Water and Environmental Regulation receive for this contribution?</w:t>
                  </w:r>
                </w:p>
              </w:tc>
              <w:tc>
                <w:tcPr>
                  <w:tcW w:w="3054" w:type="dxa"/>
                  <w:shd w:val="clear" w:color="auto" w:fill="DEEAF6" w:themeFill="accent5" w:themeFillTint="33"/>
                </w:tcPr>
                <w:p w14:paraId="3B4535BC" w14:textId="52566282" w:rsidR="006D1ED2"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r w:rsidRPr="00A07997">
                    <w:rPr>
                      <w:rFonts w:cs="Arial"/>
                    </w:rPr>
                    <w:t xml:space="preserve">(Will there be engagement opportunities, department support recognition, naming rights, ticketing allocations, opportunity to communicate key messages, speaking opportunities </w:t>
                  </w:r>
                  <w:r w:rsidR="006D1ED2" w:rsidRPr="00A07997">
                    <w:rPr>
                      <w:rFonts w:cs="Arial"/>
                    </w:rPr>
                    <w:t>and others.</w:t>
                  </w:r>
                </w:p>
                <w:p w14:paraId="3BD0A156" w14:textId="77777777" w:rsidR="006D1ED2" w:rsidRPr="00A07997" w:rsidRDefault="006D1ED2"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p w14:paraId="4D48AC4B" w14:textId="570DF73B"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r w:rsidRPr="00A07997">
                    <w:rPr>
                      <w:rFonts w:cs="Arial"/>
                    </w:rPr>
                    <w:t>Please list these as bullet points</w:t>
                  </w:r>
                </w:p>
              </w:tc>
              <w:tc>
                <w:tcPr>
                  <w:tcW w:w="3758" w:type="dxa"/>
                  <w:shd w:val="clear" w:color="auto" w:fill="DEEAF6" w:themeFill="accent5" w:themeFillTint="33"/>
                </w:tcPr>
                <w:p w14:paraId="78069CAC"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tc>
            </w:tr>
            <w:tr w:rsidR="002A5E35" w:rsidRPr="00A07997" w14:paraId="18245CCE" w14:textId="77777777" w:rsidTr="00193CE6">
              <w:tc>
                <w:tcPr>
                  <w:cnfStyle w:val="001000000000" w:firstRow="0" w:lastRow="0" w:firstColumn="1" w:lastColumn="0" w:oddVBand="0" w:evenVBand="0" w:oddHBand="0" w:evenHBand="0" w:firstRowFirstColumn="0" w:firstRowLastColumn="0" w:lastRowFirstColumn="0" w:lastRowLastColumn="0"/>
                  <w:tcW w:w="2822" w:type="dxa"/>
                  <w:hideMark/>
                </w:tcPr>
                <w:p w14:paraId="3C34394D" w14:textId="77777777" w:rsidR="002A5E35" w:rsidRPr="00A07997" w:rsidRDefault="002A5E35" w:rsidP="002A5E35">
                  <w:pPr>
                    <w:spacing w:line="300" w:lineRule="exact"/>
                    <w:rPr>
                      <w:rFonts w:cs="Arial"/>
                    </w:rPr>
                  </w:pPr>
                  <w:r w:rsidRPr="00A07997">
                    <w:rPr>
                      <w:rFonts w:cs="Arial"/>
                    </w:rPr>
                    <w:t xml:space="preserve">Are ticket allocations </w:t>
                  </w:r>
                  <w:r w:rsidRPr="00A07997">
                    <w:rPr>
                      <w:rFonts w:cs="Arial"/>
                    </w:rPr>
                    <w:lastRenderedPageBreak/>
                    <w:t>being offered as part of the benefits package?</w:t>
                  </w:r>
                </w:p>
              </w:tc>
              <w:tc>
                <w:tcPr>
                  <w:tcW w:w="3054" w:type="dxa"/>
                </w:tcPr>
                <w:p w14:paraId="13A4B99E" w14:textId="57B2D13D" w:rsidR="007F054C"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r w:rsidRPr="00A07997">
                    <w:rPr>
                      <w:rFonts w:cs="Arial"/>
                    </w:rPr>
                    <w:lastRenderedPageBreak/>
                    <w:t xml:space="preserve">If yes, please include the </w:t>
                  </w:r>
                  <w:r w:rsidRPr="00A07997">
                    <w:rPr>
                      <w:rFonts w:cs="Arial"/>
                    </w:rPr>
                    <w:lastRenderedPageBreak/>
                    <w:t>$ face value of tickets and who is planned to receive the allocated tickets</w:t>
                  </w:r>
                  <w:r w:rsidR="002126F2" w:rsidRPr="00A07997">
                    <w:rPr>
                      <w:rFonts w:cs="Arial"/>
                    </w:rPr>
                    <w:t>.</w:t>
                  </w:r>
                </w:p>
                <w:p w14:paraId="713899E2" w14:textId="77777777" w:rsidR="007F054C" w:rsidRPr="00A07997" w:rsidRDefault="007F054C"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p w14:paraId="6B02128F" w14:textId="77777777" w:rsidR="002A5E35" w:rsidRDefault="007F054C"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r w:rsidRPr="00A07997">
                    <w:rPr>
                      <w:rFonts w:cs="Arial"/>
                    </w:rPr>
                    <w:t>Insert names and positions of s</w:t>
                  </w:r>
                  <w:r w:rsidR="002A5E35" w:rsidRPr="00A07997">
                    <w:rPr>
                      <w:rFonts w:cs="Arial"/>
                    </w:rPr>
                    <w:t xml:space="preserve">taff or </w:t>
                  </w:r>
                  <w:r w:rsidR="00E86F5E" w:rsidRPr="00A07997">
                    <w:rPr>
                      <w:rFonts w:cs="Arial"/>
                    </w:rPr>
                    <w:t xml:space="preserve">DWER </w:t>
                  </w:r>
                  <w:r w:rsidR="002A5E35" w:rsidRPr="00A07997">
                    <w:rPr>
                      <w:rFonts w:cs="Arial"/>
                    </w:rPr>
                    <w:t>stakeholder guests</w:t>
                  </w:r>
                  <w:r w:rsidR="002126F2" w:rsidRPr="00A07997">
                    <w:rPr>
                      <w:rFonts w:cs="Arial"/>
                    </w:rPr>
                    <w:t>.</w:t>
                  </w:r>
                </w:p>
                <w:p w14:paraId="3A8724BA" w14:textId="0211EA1B" w:rsidR="00CF7A68" w:rsidRPr="00A07997" w:rsidRDefault="00CF7A68"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tc>
              <w:tc>
                <w:tcPr>
                  <w:tcW w:w="3758" w:type="dxa"/>
                </w:tcPr>
                <w:p w14:paraId="6D98C0AB" w14:textId="77777777"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tc>
            </w:tr>
            <w:tr w:rsidR="00BC696A" w:rsidRPr="00A07997" w14:paraId="3D20CD1E" w14:textId="77777777" w:rsidTr="00193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2" w:type="dxa"/>
                  <w:shd w:val="clear" w:color="auto" w:fill="DEEAF6" w:themeFill="accent5" w:themeFillTint="33"/>
                  <w:hideMark/>
                </w:tcPr>
                <w:p w14:paraId="460907E7" w14:textId="77777777" w:rsidR="002A5E35" w:rsidRPr="00A07997" w:rsidRDefault="002A5E35" w:rsidP="002A5E35">
                  <w:pPr>
                    <w:spacing w:line="300" w:lineRule="exact"/>
                    <w:rPr>
                      <w:rFonts w:cs="Arial"/>
                    </w:rPr>
                  </w:pPr>
                  <w:r w:rsidRPr="00A07997">
                    <w:rPr>
                      <w:rFonts w:cs="Arial"/>
                    </w:rPr>
                    <w:t>How is the Department of Water and Environmental Regulation being acknowledged?</w:t>
                  </w:r>
                </w:p>
              </w:tc>
              <w:tc>
                <w:tcPr>
                  <w:tcW w:w="3054" w:type="dxa"/>
                  <w:shd w:val="clear" w:color="auto" w:fill="DEEAF6" w:themeFill="accent5" w:themeFillTint="33"/>
                </w:tcPr>
                <w:p w14:paraId="4662C278" w14:textId="0663731B" w:rsidR="008566D5" w:rsidRPr="00A07997" w:rsidRDefault="002A5E35" w:rsidP="00E86F5E">
                  <w:pPr>
                    <w:spacing w:line="300" w:lineRule="exact"/>
                    <w:cnfStyle w:val="000000100000" w:firstRow="0" w:lastRow="0" w:firstColumn="0" w:lastColumn="0" w:oddVBand="0" w:evenVBand="0" w:oddHBand="1" w:evenHBand="0" w:firstRowFirstColumn="0" w:firstRowLastColumn="0" w:lastRowFirstColumn="0" w:lastRowLastColumn="0"/>
                    <w:rPr>
                      <w:rFonts w:cs="Arial"/>
                    </w:rPr>
                  </w:pPr>
                  <w:r w:rsidRPr="00A07997">
                    <w:rPr>
                      <w:rFonts w:cs="Arial"/>
                    </w:rPr>
                    <w:t>Will there be an opportunity</w:t>
                  </w:r>
                  <w:r w:rsidR="008566D5" w:rsidRPr="00A07997">
                    <w:rPr>
                      <w:rFonts w:cs="Arial"/>
                    </w:rPr>
                    <w:t xml:space="preserve"> </w:t>
                  </w:r>
                </w:p>
                <w:p w14:paraId="17D60922" w14:textId="77777777" w:rsidR="008566D5" w:rsidRPr="00A07997" w:rsidRDefault="002A5E35" w:rsidP="00E86F5E">
                  <w:pPr>
                    <w:spacing w:line="300" w:lineRule="exact"/>
                    <w:cnfStyle w:val="000000100000" w:firstRow="0" w:lastRow="0" w:firstColumn="0" w:lastColumn="0" w:oddVBand="0" w:evenVBand="0" w:oddHBand="1" w:evenHBand="0" w:firstRowFirstColumn="0" w:firstRowLastColumn="0" w:lastRowFirstColumn="0" w:lastRowLastColumn="0"/>
                    <w:rPr>
                      <w:rFonts w:cs="Arial"/>
                    </w:rPr>
                  </w:pPr>
                  <w:r w:rsidRPr="00A07997">
                    <w:rPr>
                      <w:rFonts w:cs="Arial"/>
                    </w:rPr>
                    <w:t xml:space="preserve">to display department banners, logo recognition on printed materials, websites, on advertorial material and/or in speeches?  </w:t>
                  </w:r>
                </w:p>
                <w:p w14:paraId="1A6A2D8F" w14:textId="77777777" w:rsidR="002126F2" w:rsidRPr="00A07997" w:rsidRDefault="002126F2" w:rsidP="00E86F5E">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p w14:paraId="3B4A35E8" w14:textId="77777777" w:rsidR="002A5E35" w:rsidRPr="00A07997" w:rsidRDefault="002A5E35" w:rsidP="00E86F5E">
                  <w:pPr>
                    <w:spacing w:line="300" w:lineRule="exact"/>
                    <w:cnfStyle w:val="000000100000" w:firstRow="0" w:lastRow="0" w:firstColumn="0" w:lastColumn="0" w:oddVBand="0" w:evenVBand="0" w:oddHBand="1" w:evenHBand="0" w:firstRowFirstColumn="0" w:firstRowLastColumn="0" w:lastRowFirstColumn="0" w:lastRowLastColumn="0"/>
                    <w:rPr>
                      <w:rFonts w:cs="Arial"/>
                    </w:rPr>
                  </w:pPr>
                  <w:r w:rsidRPr="00A07997">
                    <w:rPr>
                      <w:rFonts w:cs="Arial"/>
                    </w:rPr>
                    <w:t>Where there is a logo or branding applied, the department must be given the opportunity to approve artwork prior to publication</w:t>
                  </w:r>
                  <w:r w:rsidR="002126F2" w:rsidRPr="00A07997">
                    <w:rPr>
                      <w:rFonts w:cs="Arial"/>
                    </w:rPr>
                    <w:t>.</w:t>
                  </w:r>
                </w:p>
                <w:p w14:paraId="6381042E" w14:textId="698B2729" w:rsidR="002126F2" w:rsidRPr="00A07997" w:rsidRDefault="002126F2" w:rsidP="00E86F5E">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tc>
              <w:tc>
                <w:tcPr>
                  <w:tcW w:w="3758" w:type="dxa"/>
                  <w:shd w:val="clear" w:color="auto" w:fill="DEEAF6" w:themeFill="accent5" w:themeFillTint="33"/>
                </w:tcPr>
                <w:p w14:paraId="678A3BB0"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tc>
            </w:tr>
            <w:tr w:rsidR="002A5E35" w:rsidRPr="00A07997" w14:paraId="58891ADC" w14:textId="77777777" w:rsidTr="00193CE6">
              <w:tc>
                <w:tcPr>
                  <w:cnfStyle w:val="001000000000" w:firstRow="0" w:lastRow="0" w:firstColumn="1" w:lastColumn="0" w:oddVBand="0" w:evenVBand="0" w:oddHBand="0" w:evenHBand="0" w:firstRowFirstColumn="0" w:firstRowLastColumn="0" w:lastRowFirstColumn="0" w:lastRowLastColumn="0"/>
                  <w:tcW w:w="2822" w:type="dxa"/>
                  <w:hideMark/>
                </w:tcPr>
                <w:p w14:paraId="2E69CD3E" w14:textId="77777777" w:rsidR="002A5E35" w:rsidRPr="00A07997" w:rsidRDefault="002A5E35" w:rsidP="002A5E35">
                  <w:pPr>
                    <w:spacing w:line="300" w:lineRule="exact"/>
                    <w:rPr>
                      <w:rFonts w:cs="Arial"/>
                    </w:rPr>
                  </w:pPr>
                  <w:r w:rsidRPr="00A07997">
                    <w:rPr>
                      <w:rFonts w:cs="Arial"/>
                    </w:rPr>
                    <w:t>What are the names of other organisations that are providing support?</w:t>
                  </w:r>
                </w:p>
              </w:tc>
              <w:tc>
                <w:tcPr>
                  <w:tcW w:w="3054" w:type="dxa"/>
                </w:tcPr>
                <w:p w14:paraId="2BF39918" w14:textId="38E661EC" w:rsidR="002A5E35" w:rsidRPr="00A07997" w:rsidRDefault="002126F2"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r w:rsidRPr="00A07997">
                    <w:rPr>
                      <w:rFonts w:cs="Arial"/>
                    </w:rPr>
                    <w:t>P</w:t>
                  </w:r>
                  <w:r w:rsidR="002A5E35" w:rsidRPr="00A07997">
                    <w:rPr>
                      <w:rFonts w:cs="Arial"/>
                    </w:rPr>
                    <w:t>rovide details of supporters and sponsors who have committed to date</w:t>
                  </w:r>
                </w:p>
                <w:p w14:paraId="3B44F1D4" w14:textId="77777777"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tc>
              <w:tc>
                <w:tcPr>
                  <w:tcW w:w="3758" w:type="dxa"/>
                </w:tcPr>
                <w:p w14:paraId="5EFE3020" w14:textId="77777777"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tc>
            </w:tr>
            <w:tr w:rsidR="00BC696A" w:rsidRPr="00A07997" w14:paraId="5C6A217D" w14:textId="77777777" w:rsidTr="00193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2" w:type="dxa"/>
                  <w:shd w:val="clear" w:color="auto" w:fill="DEEAF6" w:themeFill="accent5" w:themeFillTint="33"/>
                  <w:hideMark/>
                </w:tcPr>
                <w:p w14:paraId="1ED83E98" w14:textId="77777777" w:rsidR="002A5E35" w:rsidRPr="00A07997" w:rsidRDefault="002A5E35" w:rsidP="002A5E35">
                  <w:pPr>
                    <w:spacing w:line="300" w:lineRule="exact"/>
                    <w:rPr>
                      <w:rFonts w:cs="Arial"/>
                    </w:rPr>
                  </w:pPr>
                  <w:r w:rsidRPr="00A07997">
                    <w:rPr>
                      <w:rFonts w:cs="Arial"/>
                    </w:rPr>
                    <w:t>Are you aware of any existing or potential conflict of interest in relation to your membership or potential sponsorship?</w:t>
                  </w:r>
                </w:p>
                <w:p w14:paraId="68E60A6F" w14:textId="77777777" w:rsidR="002A5E35" w:rsidRPr="00A07997" w:rsidRDefault="002A5E35" w:rsidP="002A5E35">
                  <w:pPr>
                    <w:spacing w:line="300" w:lineRule="exact"/>
                    <w:rPr>
                      <w:rFonts w:cs="Arial"/>
                    </w:rPr>
                  </w:pPr>
                </w:p>
              </w:tc>
              <w:tc>
                <w:tcPr>
                  <w:tcW w:w="3054" w:type="dxa"/>
                  <w:shd w:val="clear" w:color="auto" w:fill="DEEAF6" w:themeFill="accent5" w:themeFillTint="33"/>
                  <w:hideMark/>
                </w:tcPr>
                <w:p w14:paraId="5C2B2D86"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r w:rsidRPr="00A07997">
                    <w:rPr>
                      <w:rFonts w:cs="Arial"/>
                    </w:rPr>
                    <w:t>Yes □</w:t>
                  </w:r>
                </w:p>
                <w:p w14:paraId="7F7E486A"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roofErr w:type="gramStart"/>
                  <w:r w:rsidRPr="00A07997">
                    <w:rPr>
                      <w:rFonts w:cs="Arial"/>
                    </w:rPr>
                    <w:t>No  □</w:t>
                  </w:r>
                  <w:proofErr w:type="gramEnd"/>
                </w:p>
                <w:p w14:paraId="0B8A5069" w14:textId="77777777" w:rsidR="002126F2"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r w:rsidRPr="00A07997">
                    <w:rPr>
                      <w:rFonts w:cs="Arial"/>
                    </w:rPr>
                    <w:t>If yes, please include a brief statement with detail</w:t>
                  </w:r>
                  <w:r w:rsidR="002126F2" w:rsidRPr="00A07997">
                    <w:rPr>
                      <w:rFonts w:cs="Arial"/>
                    </w:rPr>
                    <w:t>s</w:t>
                  </w:r>
                  <w:r w:rsidRPr="00A07997">
                    <w:rPr>
                      <w:rFonts w:cs="Arial"/>
                    </w:rPr>
                    <w:t xml:space="preserve"> about the existing or potential conflict of interest.  </w:t>
                  </w:r>
                </w:p>
                <w:p w14:paraId="0A7EF537" w14:textId="77777777" w:rsidR="002126F2" w:rsidRPr="00A07997" w:rsidRDefault="002126F2"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p w14:paraId="2AAD0970" w14:textId="14A86D01" w:rsidR="002A5E35" w:rsidRDefault="002126F2"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r w:rsidRPr="00A07997">
                    <w:rPr>
                      <w:rFonts w:cs="Arial"/>
                    </w:rPr>
                    <w:t>Stakeholder engagement team</w:t>
                  </w:r>
                  <w:r w:rsidR="002A5E35" w:rsidRPr="00A07997">
                    <w:rPr>
                      <w:rFonts w:cs="Arial"/>
                    </w:rPr>
                    <w:t xml:space="preserve"> will contact you to </w:t>
                  </w:r>
                  <w:proofErr w:type="gramStart"/>
                  <w:r w:rsidR="002A5E35" w:rsidRPr="00A07997">
                    <w:rPr>
                      <w:rFonts w:cs="Arial"/>
                    </w:rPr>
                    <w:t>discuss</w:t>
                  </w:r>
                  <w:proofErr w:type="gramEnd"/>
                  <w:r w:rsidR="00642BB9" w:rsidRPr="00A07997">
                    <w:rPr>
                      <w:rFonts w:cs="Arial"/>
                    </w:rPr>
                    <w:t>.</w:t>
                  </w:r>
                  <w:r w:rsidR="002A5E35" w:rsidRPr="00A07997">
                    <w:rPr>
                      <w:rFonts w:cs="Arial"/>
                    </w:rPr>
                    <w:t xml:space="preserve"> </w:t>
                  </w:r>
                </w:p>
                <w:p w14:paraId="0A999B86" w14:textId="77777777" w:rsidR="00CF7A68" w:rsidRPr="00A07997" w:rsidRDefault="00CF7A68"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p w14:paraId="4B4FDC23"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tc>
              <w:tc>
                <w:tcPr>
                  <w:tcW w:w="3758" w:type="dxa"/>
                  <w:shd w:val="clear" w:color="auto" w:fill="DEEAF6" w:themeFill="accent5" w:themeFillTint="33"/>
                </w:tcPr>
                <w:p w14:paraId="51BD0B5F"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tc>
            </w:tr>
            <w:tr w:rsidR="002A5E35" w:rsidRPr="00A07997" w14:paraId="3B921CD3" w14:textId="77777777" w:rsidTr="00193CE6">
              <w:tc>
                <w:tcPr>
                  <w:cnfStyle w:val="001000000000" w:firstRow="0" w:lastRow="0" w:firstColumn="1" w:lastColumn="0" w:oddVBand="0" w:evenVBand="0" w:oddHBand="0" w:evenHBand="0" w:firstRowFirstColumn="0" w:firstRowLastColumn="0" w:lastRowFirstColumn="0" w:lastRowLastColumn="0"/>
                  <w:tcW w:w="2822" w:type="dxa"/>
                  <w:hideMark/>
                </w:tcPr>
                <w:p w14:paraId="0FE63D26" w14:textId="77777777" w:rsidR="002A5E35" w:rsidRDefault="002A5E35" w:rsidP="002A5E35">
                  <w:pPr>
                    <w:spacing w:line="300" w:lineRule="exact"/>
                    <w:rPr>
                      <w:rFonts w:cs="Arial"/>
                      <w:b w:val="0"/>
                      <w:bCs w:val="0"/>
                    </w:rPr>
                  </w:pPr>
                  <w:r w:rsidRPr="00A07997">
                    <w:rPr>
                      <w:rFonts w:cs="Arial"/>
                    </w:rPr>
                    <w:t xml:space="preserve">Will there be any media present at any of the events or anticipated media coverage of the </w:t>
                  </w:r>
                  <w:proofErr w:type="spellStart"/>
                  <w:r w:rsidR="006439E0">
                    <w:rPr>
                      <w:rFonts w:cs="Arial"/>
                    </w:rPr>
                    <w:t>organisation</w:t>
                  </w:r>
                  <w:proofErr w:type="spellEnd"/>
                  <w:r w:rsidRPr="00A07997">
                    <w:rPr>
                      <w:rFonts w:cs="Arial"/>
                    </w:rPr>
                    <w:t xml:space="preserve"> or project proposed to be supported?</w:t>
                  </w:r>
                </w:p>
                <w:p w14:paraId="6A07F7C1" w14:textId="77777777" w:rsidR="00193CE6" w:rsidRDefault="00193CE6" w:rsidP="002A5E35">
                  <w:pPr>
                    <w:spacing w:line="300" w:lineRule="exact"/>
                    <w:rPr>
                      <w:rFonts w:cs="Arial"/>
                      <w:b w:val="0"/>
                      <w:bCs w:val="0"/>
                    </w:rPr>
                  </w:pPr>
                </w:p>
                <w:p w14:paraId="6E939A6A" w14:textId="598B2DA0" w:rsidR="006439E0" w:rsidRPr="00A07997" w:rsidRDefault="006439E0" w:rsidP="002A5E35">
                  <w:pPr>
                    <w:spacing w:line="300" w:lineRule="exact"/>
                    <w:rPr>
                      <w:rFonts w:cs="Arial"/>
                    </w:rPr>
                  </w:pPr>
                </w:p>
              </w:tc>
              <w:tc>
                <w:tcPr>
                  <w:tcW w:w="3054" w:type="dxa"/>
                  <w:hideMark/>
                </w:tcPr>
                <w:p w14:paraId="11CB213D" w14:textId="4D326266" w:rsidR="002A5E35" w:rsidRDefault="00642BB9"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r w:rsidRPr="00A07997">
                    <w:rPr>
                      <w:rFonts w:cs="Arial"/>
                    </w:rPr>
                    <w:t>P</w:t>
                  </w:r>
                  <w:r w:rsidR="002A5E35" w:rsidRPr="00A07997">
                    <w:rPr>
                      <w:rFonts w:cs="Arial"/>
                    </w:rPr>
                    <w:t xml:space="preserve">rovide details of any print, traditional electronic media or social media anticipated to take place related to the </w:t>
                  </w:r>
                  <w:r w:rsidR="006439E0">
                    <w:rPr>
                      <w:rFonts w:cs="Arial"/>
                    </w:rPr>
                    <w:t xml:space="preserve">organization </w:t>
                  </w:r>
                  <w:r w:rsidR="002A5E35" w:rsidRPr="00A07997">
                    <w:rPr>
                      <w:rFonts w:cs="Arial"/>
                    </w:rPr>
                    <w:t>and its events, programs or initiatives</w:t>
                  </w:r>
                  <w:r w:rsidRPr="00A07997">
                    <w:rPr>
                      <w:rFonts w:cs="Arial"/>
                    </w:rPr>
                    <w:t>.</w:t>
                  </w:r>
                </w:p>
                <w:p w14:paraId="2F97C4D4" w14:textId="7F22427F" w:rsidR="006439E0" w:rsidRPr="00A07997" w:rsidRDefault="006439E0"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tc>
              <w:tc>
                <w:tcPr>
                  <w:tcW w:w="3758" w:type="dxa"/>
                </w:tcPr>
                <w:p w14:paraId="6C66B747" w14:textId="77777777"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tc>
            </w:tr>
            <w:tr w:rsidR="00BC696A" w:rsidRPr="00A07997" w14:paraId="58F0D94F" w14:textId="77777777" w:rsidTr="00193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2" w:type="dxa"/>
                  <w:shd w:val="clear" w:color="auto" w:fill="DEEAF6" w:themeFill="accent5" w:themeFillTint="33"/>
                  <w:hideMark/>
                </w:tcPr>
                <w:p w14:paraId="6F689235" w14:textId="77777777" w:rsidR="002A5E35" w:rsidRPr="00A07997" w:rsidRDefault="002A5E35" w:rsidP="002A5E35">
                  <w:pPr>
                    <w:spacing w:line="300" w:lineRule="exact"/>
                    <w:rPr>
                      <w:rFonts w:cs="Arial"/>
                    </w:rPr>
                  </w:pPr>
                  <w:r w:rsidRPr="00A07997">
                    <w:rPr>
                      <w:rFonts w:cs="Arial"/>
                    </w:rPr>
                    <w:t>How will you report on the success and deliverables of the department’s support?</w:t>
                  </w:r>
                </w:p>
              </w:tc>
              <w:tc>
                <w:tcPr>
                  <w:tcW w:w="3054" w:type="dxa"/>
                  <w:shd w:val="clear" w:color="auto" w:fill="DEEAF6" w:themeFill="accent5" w:themeFillTint="33"/>
                  <w:hideMark/>
                </w:tcPr>
                <w:p w14:paraId="7A17E3D3" w14:textId="77777777" w:rsidR="00642BB9" w:rsidRPr="00A07997" w:rsidRDefault="002A5E35" w:rsidP="00EE6F5B">
                  <w:pPr>
                    <w:spacing w:line="300" w:lineRule="exact"/>
                    <w:cnfStyle w:val="000000100000" w:firstRow="0" w:lastRow="0" w:firstColumn="0" w:lastColumn="0" w:oddVBand="0" w:evenVBand="0" w:oddHBand="1" w:evenHBand="0" w:firstRowFirstColumn="0" w:firstRowLastColumn="0" w:lastRowFirstColumn="0" w:lastRowLastColumn="0"/>
                    <w:rPr>
                      <w:rFonts w:cs="Arial"/>
                    </w:rPr>
                  </w:pPr>
                  <w:r w:rsidRPr="00A07997">
                    <w:rPr>
                      <w:rFonts w:cs="Arial"/>
                    </w:rPr>
                    <w:t xml:space="preserve">Will you provide monthly updates, a six monthly, annual or final report? </w:t>
                  </w:r>
                </w:p>
                <w:p w14:paraId="73EA9E6D" w14:textId="77777777" w:rsidR="00642BB9" w:rsidRPr="00A07997" w:rsidRDefault="00642BB9" w:rsidP="00EE6F5B">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p w14:paraId="28F8FD91" w14:textId="26EB0481" w:rsidR="00642BB9" w:rsidRPr="00A07997" w:rsidRDefault="002A5E35" w:rsidP="00EE6F5B">
                  <w:pPr>
                    <w:spacing w:line="300" w:lineRule="exact"/>
                    <w:cnfStyle w:val="000000100000" w:firstRow="0" w:lastRow="0" w:firstColumn="0" w:lastColumn="0" w:oddVBand="0" w:evenVBand="0" w:oddHBand="1" w:evenHBand="0" w:firstRowFirstColumn="0" w:firstRowLastColumn="0" w:lastRowFirstColumn="0" w:lastRowLastColumn="0"/>
                    <w:rPr>
                      <w:rFonts w:cs="Arial"/>
                    </w:rPr>
                  </w:pPr>
                  <w:r w:rsidRPr="00A07997">
                    <w:rPr>
                      <w:rFonts w:cs="Arial"/>
                    </w:rPr>
                    <w:t xml:space="preserve">What key components will be included in the report </w:t>
                  </w:r>
                  <w:r w:rsidRPr="00A07997">
                    <w:rPr>
                      <w:rFonts w:cs="Arial"/>
                    </w:rPr>
                    <w:lastRenderedPageBreak/>
                    <w:t>e.g., statistics, attendance numbers, outcomes against key objective,</w:t>
                  </w:r>
                  <w:r w:rsidR="00642BB9" w:rsidRPr="00A07997">
                    <w:rPr>
                      <w:rFonts w:cs="Arial"/>
                    </w:rPr>
                    <w:t xml:space="preserve"> </w:t>
                  </w:r>
                  <w:r w:rsidRPr="00A07997">
                    <w:rPr>
                      <w:rFonts w:cs="Arial"/>
                    </w:rPr>
                    <w:t>activity/</w:t>
                  </w:r>
                  <w:r w:rsidR="00642BB9" w:rsidRPr="00A07997">
                    <w:rPr>
                      <w:rFonts w:cs="Arial"/>
                    </w:rPr>
                    <w:t>event,</w:t>
                  </w:r>
                </w:p>
                <w:p w14:paraId="2722BFDB" w14:textId="77777777" w:rsidR="002A5E35" w:rsidRDefault="002A5E35" w:rsidP="00EE6F5B">
                  <w:pPr>
                    <w:spacing w:line="300" w:lineRule="exact"/>
                    <w:cnfStyle w:val="000000100000" w:firstRow="0" w:lastRow="0" w:firstColumn="0" w:lastColumn="0" w:oddVBand="0" w:evenVBand="0" w:oddHBand="1" w:evenHBand="0" w:firstRowFirstColumn="0" w:firstRowLastColumn="0" w:lastRowFirstColumn="0" w:lastRowLastColumn="0"/>
                    <w:rPr>
                      <w:rFonts w:cs="Arial"/>
                    </w:rPr>
                  </w:pPr>
                  <w:r w:rsidRPr="00A07997">
                    <w:rPr>
                      <w:rFonts w:cs="Arial"/>
                    </w:rPr>
                    <w:t>initiative details, photos, media and promotional samples, avenues of engagement</w:t>
                  </w:r>
                  <w:r w:rsidR="00642BB9" w:rsidRPr="00A07997">
                    <w:rPr>
                      <w:rFonts w:cs="Arial"/>
                    </w:rPr>
                    <w:t>.</w:t>
                  </w:r>
                  <w:r w:rsidRPr="00A07997">
                    <w:rPr>
                      <w:rFonts w:cs="Arial"/>
                    </w:rPr>
                    <w:t xml:space="preserve"> </w:t>
                  </w:r>
                </w:p>
                <w:p w14:paraId="187CB3B4" w14:textId="77777777" w:rsidR="00193CE6" w:rsidRDefault="00193CE6" w:rsidP="00EE6F5B">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p w14:paraId="2553CCA2" w14:textId="723794AB" w:rsidR="006439E0" w:rsidRPr="00A07997" w:rsidRDefault="006439E0" w:rsidP="00EE6F5B">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tc>
              <w:tc>
                <w:tcPr>
                  <w:tcW w:w="3758" w:type="dxa"/>
                  <w:shd w:val="clear" w:color="auto" w:fill="DEEAF6" w:themeFill="accent5" w:themeFillTint="33"/>
                </w:tcPr>
                <w:p w14:paraId="1ADE3054" w14:textId="77777777" w:rsidR="002A5E35" w:rsidRPr="00A07997" w:rsidRDefault="002A5E35" w:rsidP="002A5E35">
                  <w:pPr>
                    <w:spacing w:line="300" w:lineRule="exact"/>
                    <w:cnfStyle w:val="000000100000" w:firstRow="0" w:lastRow="0" w:firstColumn="0" w:lastColumn="0" w:oddVBand="0" w:evenVBand="0" w:oddHBand="1" w:evenHBand="0" w:firstRowFirstColumn="0" w:firstRowLastColumn="0" w:lastRowFirstColumn="0" w:lastRowLastColumn="0"/>
                    <w:rPr>
                      <w:rFonts w:cs="Arial"/>
                    </w:rPr>
                  </w:pPr>
                </w:p>
              </w:tc>
            </w:tr>
            <w:tr w:rsidR="00AA2357" w:rsidRPr="00A07997" w14:paraId="1C6BEC0C" w14:textId="77777777" w:rsidTr="00193CE6">
              <w:tc>
                <w:tcPr>
                  <w:cnfStyle w:val="001000000000" w:firstRow="0" w:lastRow="0" w:firstColumn="1" w:lastColumn="0" w:oddVBand="0" w:evenVBand="0" w:oddHBand="0" w:evenHBand="0" w:firstRowFirstColumn="0" w:firstRowLastColumn="0" w:lastRowFirstColumn="0" w:lastRowLastColumn="0"/>
                  <w:tcW w:w="2822" w:type="dxa"/>
                  <w:hideMark/>
                </w:tcPr>
                <w:p w14:paraId="2ACDA0E4" w14:textId="77777777" w:rsidR="002A5E35" w:rsidRPr="00A07997" w:rsidRDefault="002A5E35" w:rsidP="002A5E35">
                  <w:pPr>
                    <w:spacing w:line="300" w:lineRule="exact"/>
                    <w:rPr>
                      <w:rFonts w:cs="Arial"/>
                    </w:rPr>
                  </w:pPr>
                  <w:bookmarkStart w:id="0" w:name="_Hlk207277072"/>
                  <w:r w:rsidRPr="00A07997">
                    <w:rPr>
                      <w:rFonts w:cs="Arial"/>
                    </w:rPr>
                    <w:t>Contact details</w:t>
                  </w:r>
                </w:p>
              </w:tc>
              <w:tc>
                <w:tcPr>
                  <w:tcW w:w="3054" w:type="dxa"/>
                  <w:hideMark/>
                </w:tcPr>
                <w:p w14:paraId="2DA2019A" w14:textId="6D08BD6F" w:rsidR="002A5E35" w:rsidRPr="00A07997" w:rsidRDefault="00642BB9"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r w:rsidRPr="00A07997">
                    <w:rPr>
                      <w:rFonts w:cs="Arial"/>
                    </w:rPr>
                    <w:t>P</w:t>
                  </w:r>
                  <w:r w:rsidR="002A5E35" w:rsidRPr="00A07997">
                    <w:rPr>
                      <w:rFonts w:cs="Arial"/>
                    </w:rPr>
                    <w:t xml:space="preserve">rovide phone and email contact details of the person managing the relationship with the </w:t>
                  </w:r>
                  <w:proofErr w:type="spellStart"/>
                  <w:r w:rsidR="0033710E" w:rsidRPr="00A07997">
                    <w:rPr>
                      <w:rFonts w:cs="Arial"/>
                    </w:rPr>
                    <w:t>organisation</w:t>
                  </w:r>
                  <w:proofErr w:type="spellEnd"/>
                  <w:r w:rsidR="002A5E35" w:rsidRPr="00A07997">
                    <w:rPr>
                      <w:rFonts w:cs="Arial"/>
                    </w:rPr>
                    <w:t xml:space="preserve"> and the event or project </w:t>
                  </w:r>
                  <w:proofErr w:type="spellStart"/>
                  <w:r w:rsidR="002A5E35" w:rsidRPr="00A07997">
                    <w:rPr>
                      <w:rFonts w:cs="Arial"/>
                    </w:rPr>
                    <w:t>organisers</w:t>
                  </w:r>
                  <w:proofErr w:type="spellEnd"/>
                  <w:r w:rsidR="0033710E" w:rsidRPr="00A07997">
                    <w:rPr>
                      <w:rFonts w:cs="Arial"/>
                    </w:rPr>
                    <w:t>,</w:t>
                  </w:r>
                  <w:r w:rsidR="002A5E35" w:rsidRPr="00A07997">
                    <w:rPr>
                      <w:rFonts w:cs="Arial"/>
                    </w:rPr>
                    <w:t xml:space="preserve"> ensuring that all benefits and outcomes of </w:t>
                  </w:r>
                  <w:r w:rsidR="0033710E" w:rsidRPr="00A07997">
                    <w:rPr>
                      <w:rFonts w:cs="Arial"/>
                    </w:rPr>
                    <w:t>DWER’s</w:t>
                  </w:r>
                  <w:r w:rsidR="002A5E35" w:rsidRPr="00A07997">
                    <w:rPr>
                      <w:rFonts w:cs="Arial"/>
                    </w:rPr>
                    <w:t xml:space="preserve"> support are delivered</w:t>
                  </w:r>
                </w:p>
                <w:p w14:paraId="3B244251" w14:textId="77777777"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tc>
              <w:tc>
                <w:tcPr>
                  <w:tcW w:w="3758" w:type="dxa"/>
                </w:tcPr>
                <w:p w14:paraId="7911014D" w14:textId="37B78053" w:rsidR="002A5E35" w:rsidRPr="00A07997" w:rsidRDefault="002A5E35" w:rsidP="002A5E35">
                  <w:pPr>
                    <w:spacing w:line="300" w:lineRule="exact"/>
                    <w:cnfStyle w:val="000000000000" w:firstRow="0" w:lastRow="0" w:firstColumn="0" w:lastColumn="0" w:oddVBand="0" w:evenVBand="0" w:oddHBand="0" w:evenHBand="0" w:firstRowFirstColumn="0" w:firstRowLastColumn="0" w:lastRowFirstColumn="0" w:lastRowLastColumn="0"/>
                    <w:rPr>
                      <w:rFonts w:cs="Arial"/>
                    </w:rPr>
                  </w:pPr>
                </w:p>
              </w:tc>
            </w:tr>
            <w:bookmarkEnd w:id="0"/>
          </w:tbl>
          <w:p w14:paraId="734B529C" w14:textId="0D36B9A2" w:rsidR="002A5E35" w:rsidRPr="00A07997" w:rsidRDefault="002A5E35" w:rsidP="002A5E35">
            <w:pPr>
              <w:spacing w:line="300" w:lineRule="exact"/>
              <w:rPr>
                <w:rFonts w:cs="Arial"/>
                <w:b/>
              </w:rPr>
            </w:pPr>
          </w:p>
          <w:p w14:paraId="1D10FC27" w14:textId="77777777" w:rsidR="004C5781" w:rsidRPr="00A07997" w:rsidRDefault="004C5781" w:rsidP="004C5781"/>
          <w:tbl>
            <w:tblPr>
              <w:tblStyle w:val="GridTable4-Accent1"/>
              <w:tblW w:w="9703" w:type="dxa"/>
              <w:tblLayout w:type="fixed"/>
              <w:tblLook w:val="04A0" w:firstRow="1" w:lastRow="0" w:firstColumn="1" w:lastColumn="0" w:noHBand="0" w:noVBand="1"/>
            </w:tblPr>
            <w:tblGrid>
              <w:gridCol w:w="7606"/>
              <w:gridCol w:w="2097"/>
            </w:tblGrid>
            <w:tr w:rsidR="003F4057" w:rsidRPr="00A07997" w14:paraId="4ACB342F" w14:textId="77777777" w:rsidTr="00B950B6">
              <w:trPr>
                <w:cnfStyle w:val="100000000000" w:firstRow="1" w:lastRow="0" w:firstColumn="0" w:lastColumn="0" w:oddVBand="0" w:evenVBand="0" w:oddHBand="0" w:evenHBand="0" w:firstRowFirstColumn="0" w:firstRowLastColumn="0" w:lastRowFirstColumn="0" w:lastRowLastColumn="0"/>
                <w:trHeight w:val="1023"/>
              </w:trPr>
              <w:tc>
                <w:tcPr>
                  <w:cnfStyle w:val="001000000000" w:firstRow="0" w:lastRow="0" w:firstColumn="1" w:lastColumn="0" w:oddVBand="0" w:evenVBand="0" w:oddHBand="0" w:evenHBand="0" w:firstRowFirstColumn="0" w:firstRowLastColumn="0" w:lastRowFirstColumn="0" w:lastRowLastColumn="0"/>
                  <w:tcW w:w="7606" w:type="dxa"/>
                  <w:shd w:val="clear" w:color="auto" w:fill="auto"/>
                </w:tcPr>
                <w:p w14:paraId="58BFE193" w14:textId="57C7B8DF" w:rsidR="003F4057" w:rsidRPr="00A07997" w:rsidRDefault="003F4057" w:rsidP="00F374DA">
                  <w:pPr>
                    <w:pStyle w:val="Heading2"/>
                    <w:ind w:left="-72" w:right="-2307"/>
                  </w:pPr>
                  <w:r w:rsidRPr="00A07997">
                    <w:rPr>
                      <w:b w:val="0"/>
                      <w:bCs w:val="0"/>
                    </w:rPr>
                    <w:t xml:space="preserve">Executive Director and Line Manager </w:t>
                  </w:r>
                  <w:r w:rsidR="006439E0">
                    <w:rPr>
                      <w:b w:val="0"/>
                      <w:bCs w:val="0"/>
                    </w:rPr>
                    <w:t xml:space="preserve">– </w:t>
                  </w:r>
                  <w:r w:rsidRPr="00A07997">
                    <w:rPr>
                      <w:b w:val="0"/>
                      <w:bCs w:val="0"/>
                    </w:rPr>
                    <w:t xml:space="preserve">  $0 </w:t>
                  </w:r>
                  <w:r w:rsidR="006439E0">
                    <w:rPr>
                      <w:b w:val="0"/>
                      <w:bCs w:val="0"/>
                    </w:rPr>
                    <w:t xml:space="preserve">to </w:t>
                  </w:r>
                  <w:r w:rsidRPr="00A07997">
                    <w:rPr>
                      <w:b w:val="0"/>
                      <w:bCs w:val="0"/>
                    </w:rPr>
                    <w:t>$4,999</w:t>
                  </w:r>
                </w:p>
                <w:p w14:paraId="6BB7C1A4" w14:textId="6E7B2EB0" w:rsidR="003F4057" w:rsidRPr="00A07997" w:rsidRDefault="003F4057" w:rsidP="00CB5238"/>
              </w:tc>
              <w:tc>
                <w:tcPr>
                  <w:tcW w:w="2097" w:type="dxa"/>
                  <w:shd w:val="clear" w:color="auto" w:fill="auto"/>
                </w:tcPr>
                <w:p w14:paraId="41B4A92E" w14:textId="77777777" w:rsidR="003F4057" w:rsidRPr="00A07997" w:rsidRDefault="003F4057" w:rsidP="00F374DA">
                  <w:pPr>
                    <w:spacing w:line="300" w:lineRule="exact"/>
                    <w:ind w:left="1808"/>
                    <w:cnfStyle w:val="100000000000" w:firstRow="1" w:lastRow="0" w:firstColumn="0" w:lastColumn="0" w:oddVBand="0" w:evenVBand="0" w:oddHBand="0" w:evenHBand="0" w:firstRowFirstColumn="0" w:firstRowLastColumn="0" w:lastRowFirstColumn="0" w:lastRowLastColumn="0"/>
                    <w:rPr>
                      <w:rFonts w:cs="Arial"/>
                    </w:rPr>
                  </w:pPr>
                </w:p>
              </w:tc>
            </w:tr>
          </w:tbl>
          <w:p w14:paraId="15A5FB6C" w14:textId="77777777" w:rsidR="004C5781" w:rsidRPr="00A07997" w:rsidRDefault="004C5781" w:rsidP="004C5781"/>
          <w:tbl>
            <w:tblPr>
              <w:tblStyle w:val="TableGrid"/>
              <w:tblW w:w="0" w:type="auto"/>
              <w:tblLayout w:type="fixed"/>
              <w:tblLook w:val="04A0" w:firstRow="1" w:lastRow="0" w:firstColumn="1" w:lastColumn="0" w:noHBand="0" w:noVBand="1"/>
            </w:tblPr>
            <w:tblGrid>
              <w:gridCol w:w="4814"/>
              <w:gridCol w:w="4889"/>
            </w:tblGrid>
            <w:tr w:rsidR="0033710E" w:rsidRPr="0033710E" w14:paraId="5E1DA701" w14:textId="77777777" w:rsidTr="00B950B6">
              <w:tc>
                <w:tcPr>
                  <w:tcW w:w="4814" w:type="dxa"/>
                </w:tcPr>
                <w:p w14:paraId="03EF5633" w14:textId="77777777" w:rsidR="0033710E" w:rsidRPr="001933F3" w:rsidRDefault="0033710E" w:rsidP="0033710E">
                  <w:pPr>
                    <w:spacing w:line="300" w:lineRule="exact"/>
                    <w:rPr>
                      <w:rFonts w:cs="Arial"/>
                      <w:b/>
                    </w:rPr>
                  </w:pPr>
                  <w:r w:rsidRPr="001933F3">
                    <w:rPr>
                      <w:rFonts w:cs="Arial"/>
                      <w:b/>
                    </w:rPr>
                    <w:t>Line Manager Endorsement</w:t>
                  </w:r>
                </w:p>
                <w:p w14:paraId="3A1E0DC4" w14:textId="77777777" w:rsidR="0033710E" w:rsidRPr="001933F3" w:rsidRDefault="0033710E" w:rsidP="0033710E">
                  <w:pPr>
                    <w:spacing w:line="300" w:lineRule="exact"/>
                    <w:rPr>
                      <w:rFonts w:cs="Arial"/>
                      <w:b/>
                      <w:color w:val="0070C0"/>
                    </w:rPr>
                  </w:pPr>
                </w:p>
                <w:p w14:paraId="0FCAA7C4" w14:textId="77777777" w:rsidR="0033710E" w:rsidRPr="001933F3" w:rsidRDefault="0033710E" w:rsidP="0033710E">
                  <w:pPr>
                    <w:spacing w:line="300" w:lineRule="exact"/>
                    <w:rPr>
                      <w:rFonts w:cs="Arial"/>
                      <w:b/>
                    </w:rPr>
                  </w:pPr>
                  <w:r w:rsidRPr="001933F3">
                    <w:rPr>
                      <w:rFonts w:cs="Arial"/>
                      <w:b/>
                    </w:rPr>
                    <w:t>Name…………………………………………</w:t>
                  </w:r>
                </w:p>
                <w:p w14:paraId="3EDC0666" w14:textId="77777777" w:rsidR="0033710E" w:rsidRPr="001933F3" w:rsidRDefault="0033710E" w:rsidP="0033710E">
                  <w:pPr>
                    <w:spacing w:line="300" w:lineRule="exact"/>
                    <w:rPr>
                      <w:rFonts w:cs="Arial"/>
                      <w:b/>
                    </w:rPr>
                  </w:pPr>
                </w:p>
                <w:p w14:paraId="6C92B762" w14:textId="77777777" w:rsidR="0033710E" w:rsidRPr="001933F3" w:rsidRDefault="0033710E" w:rsidP="0033710E">
                  <w:pPr>
                    <w:spacing w:line="300" w:lineRule="exact"/>
                    <w:rPr>
                      <w:rFonts w:cs="Arial"/>
                      <w:b/>
                    </w:rPr>
                  </w:pPr>
                  <w:r w:rsidRPr="001933F3">
                    <w:rPr>
                      <w:rFonts w:cs="Arial"/>
                      <w:b/>
                    </w:rPr>
                    <w:t>Signature……………………………………</w:t>
                  </w:r>
                </w:p>
                <w:p w14:paraId="63BC943A" w14:textId="77777777" w:rsidR="0033710E" w:rsidRPr="001933F3" w:rsidRDefault="0033710E" w:rsidP="0033710E">
                  <w:pPr>
                    <w:spacing w:line="300" w:lineRule="exact"/>
                    <w:rPr>
                      <w:rFonts w:cs="Arial"/>
                      <w:b/>
                    </w:rPr>
                  </w:pPr>
                </w:p>
                <w:p w14:paraId="539218BF" w14:textId="77777777" w:rsidR="0033710E" w:rsidRPr="001933F3" w:rsidRDefault="0033710E" w:rsidP="0033710E">
                  <w:pPr>
                    <w:spacing w:line="300" w:lineRule="exact"/>
                    <w:rPr>
                      <w:rFonts w:cs="Arial"/>
                      <w:b/>
                    </w:rPr>
                  </w:pPr>
                  <w:r w:rsidRPr="001933F3">
                    <w:rPr>
                      <w:rFonts w:cs="Arial"/>
                      <w:b/>
                    </w:rPr>
                    <w:t>Date…………………………………….........</w:t>
                  </w:r>
                </w:p>
              </w:tc>
              <w:tc>
                <w:tcPr>
                  <w:tcW w:w="4889" w:type="dxa"/>
                </w:tcPr>
                <w:p w14:paraId="26CC31D4" w14:textId="77777777" w:rsidR="0033710E" w:rsidRPr="001933F3" w:rsidRDefault="0033710E" w:rsidP="0033710E">
                  <w:pPr>
                    <w:spacing w:line="300" w:lineRule="exact"/>
                    <w:rPr>
                      <w:rFonts w:cs="Arial"/>
                      <w:b/>
                    </w:rPr>
                  </w:pPr>
                  <w:r w:rsidRPr="001933F3">
                    <w:rPr>
                      <w:rFonts w:cs="Arial"/>
                      <w:b/>
                    </w:rPr>
                    <w:t>Executive Director Endorsement</w:t>
                  </w:r>
                </w:p>
                <w:p w14:paraId="5C72E701" w14:textId="77777777" w:rsidR="0033710E" w:rsidRPr="001933F3" w:rsidRDefault="0033710E" w:rsidP="0033710E">
                  <w:pPr>
                    <w:spacing w:line="300" w:lineRule="exact"/>
                    <w:rPr>
                      <w:rFonts w:cs="Arial"/>
                      <w:b/>
                    </w:rPr>
                  </w:pPr>
                </w:p>
                <w:p w14:paraId="02A04EB6" w14:textId="5FC32518" w:rsidR="0033710E" w:rsidRPr="001933F3" w:rsidRDefault="0033710E" w:rsidP="0033710E">
                  <w:pPr>
                    <w:spacing w:line="300" w:lineRule="exact"/>
                    <w:rPr>
                      <w:rFonts w:cs="Arial"/>
                      <w:b/>
                    </w:rPr>
                  </w:pPr>
                  <w:r w:rsidRPr="001933F3">
                    <w:rPr>
                      <w:rFonts w:cs="Arial"/>
                      <w:b/>
                    </w:rPr>
                    <w:t>Name…………………………………………</w:t>
                  </w:r>
                </w:p>
                <w:p w14:paraId="1CDDE3C3" w14:textId="77777777" w:rsidR="0033710E" w:rsidRPr="001933F3" w:rsidRDefault="0033710E" w:rsidP="0033710E">
                  <w:pPr>
                    <w:spacing w:line="300" w:lineRule="exact"/>
                    <w:rPr>
                      <w:rFonts w:cs="Arial"/>
                      <w:b/>
                    </w:rPr>
                  </w:pPr>
                </w:p>
                <w:p w14:paraId="5AF85489" w14:textId="77777777" w:rsidR="0033710E" w:rsidRPr="001933F3" w:rsidRDefault="0033710E" w:rsidP="0033710E">
                  <w:pPr>
                    <w:spacing w:line="300" w:lineRule="exact"/>
                    <w:rPr>
                      <w:rFonts w:cs="Arial"/>
                      <w:b/>
                    </w:rPr>
                  </w:pPr>
                  <w:r w:rsidRPr="001933F3">
                    <w:rPr>
                      <w:rFonts w:cs="Arial"/>
                      <w:b/>
                    </w:rPr>
                    <w:t>Signature……………………………………</w:t>
                  </w:r>
                </w:p>
                <w:p w14:paraId="0BFB9726" w14:textId="77777777" w:rsidR="0033710E" w:rsidRPr="001933F3" w:rsidRDefault="0033710E" w:rsidP="0033710E">
                  <w:pPr>
                    <w:spacing w:line="300" w:lineRule="exact"/>
                    <w:rPr>
                      <w:rFonts w:cs="Arial"/>
                      <w:b/>
                    </w:rPr>
                  </w:pPr>
                </w:p>
                <w:p w14:paraId="03D0035D" w14:textId="77777777" w:rsidR="0033710E" w:rsidRPr="001933F3" w:rsidRDefault="0033710E" w:rsidP="0033710E">
                  <w:pPr>
                    <w:spacing w:line="300" w:lineRule="exact"/>
                    <w:rPr>
                      <w:rFonts w:cs="Arial"/>
                      <w:b/>
                    </w:rPr>
                  </w:pPr>
                  <w:r w:rsidRPr="001933F3">
                    <w:rPr>
                      <w:rFonts w:cs="Arial"/>
                      <w:b/>
                    </w:rPr>
                    <w:t>Date………………………………………</w:t>
                  </w:r>
                  <w:proofErr w:type="gramStart"/>
                  <w:r w:rsidRPr="001933F3">
                    <w:rPr>
                      <w:rFonts w:cs="Arial"/>
                      <w:b/>
                    </w:rPr>
                    <w:t>…..</w:t>
                  </w:r>
                  <w:proofErr w:type="gramEnd"/>
                </w:p>
              </w:tc>
            </w:tr>
          </w:tbl>
          <w:p w14:paraId="3FBA3074" w14:textId="77777777" w:rsidR="009D1D23" w:rsidRPr="0033710E" w:rsidRDefault="009D1D23" w:rsidP="00BC696A">
            <w:pPr>
              <w:rPr>
                <w:i/>
                <w:iCs/>
              </w:rPr>
            </w:pPr>
          </w:p>
          <w:p w14:paraId="5D4FE9AA" w14:textId="1AB84C7D" w:rsidR="009D1D23" w:rsidRPr="0033710E" w:rsidRDefault="009D1D23" w:rsidP="00BC696A">
            <w:pPr>
              <w:rPr>
                <w:i/>
                <w:iCs/>
              </w:rPr>
            </w:pPr>
          </w:p>
        </w:tc>
        <w:tc>
          <w:tcPr>
            <w:tcW w:w="5133" w:type="dxa"/>
          </w:tcPr>
          <w:p w14:paraId="5DC40A6E" w14:textId="77777777" w:rsidR="00917733" w:rsidRDefault="00917733" w:rsidP="00A51275">
            <w:pPr>
              <w:pStyle w:val="NoSpacing"/>
              <w:ind w:left="-248"/>
            </w:pPr>
          </w:p>
        </w:tc>
      </w:tr>
      <w:tr w:rsidR="006439E0" w14:paraId="4851CF90" w14:textId="77777777" w:rsidTr="00AC3B9D">
        <w:trPr>
          <w:trHeight w:val="409"/>
        </w:trPr>
        <w:tc>
          <w:tcPr>
            <w:tcW w:w="9639" w:type="dxa"/>
            <w:tcBorders>
              <w:top w:val="single" w:sz="4" w:space="0" w:color="auto"/>
              <w:left w:val="single" w:sz="4" w:space="0" w:color="auto"/>
              <w:bottom w:val="single" w:sz="4" w:space="0" w:color="auto"/>
              <w:right w:val="single" w:sz="4" w:space="0" w:color="auto"/>
            </w:tcBorders>
          </w:tcPr>
          <w:p w14:paraId="53CD3E00" w14:textId="65595999" w:rsidR="00EA2FDB" w:rsidRDefault="006439E0" w:rsidP="00EA2FDB">
            <w:pPr>
              <w:pStyle w:val="Heading2"/>
              <w:ind w:left="-72"/>
            </w:pPr>
            <w:r>
              <w:lastRenderedPageBreak/>
              <w:t>Deputy Director General – $5,000 to $19,999</w:t>
            </w:r>
          </w:p>
          <w:p w14:paraId="7A8C31A2" w14:textId="6CC88377" w:rsidR="00EA2FDB" w:rsidRPr="00EA2FDB" w:rsidRDefault="00EA2FDB" w:rsidP="00EA2FDB"/>
        </w:tc>
        <w:tc>
          <w:tcPr>
            <w:tcW w:w="5133" w:type="dxa"/>
            <w:tcBorders>
              <w:left w:val="single" w:sz="4" w:space="0" w:color="auto"/>
            </w:tcBorders>
          </w:tcPr>
          <w:p w14:paraId="6F591A46" w14:textId="77777777" w:rsidR="006439E0" w:rsidRDefault="006439E0" w:rsidP="00917733">
            <w:pPr>
              <w:pStyle w:val="NoSpacing"/>
            </w:pPr>
          </w:p>
        </w:tc>
      </w:tr>
      <w:tr w:rsidR="00EA2FDB" w14:paraId="6C912D70" w14:textId="77777777" w:rsidTr="00AC3B9D">
        <w:trPr>
          <w:trHeight w:val="409"/>
        </w:trPr>
        <w:tc>
          <w:tcPr>
            <w:tcW w:w="9639" w:type="dxa"/>
            <w:tcBorders>
              <w:top w:val="single" w:sz="4" w:space="0" w:color="auto"/>
              <w:left w:val="single" w:sz="4" w:space="0" w:color="auto"/>
              <w:bottom w:val="single" w:sz="4" w:space="0" w:color="auto"/>
              <w:right w:val="single" w:sz="4" w:space="0" w:color="auto"/>
            </w:tcBorders>
          </w:tcPr>
          <w:p w14:paraId="0946CFBC" w14:textId="0BA6A5F9" w:rsidR="00EA2FDB" w:rsidRPr="00EA2FDB" w:rsidRDefault="00EA2FDB" w:rsidP="00EA2FDB">
            <w:pPr>
              <w:pStyle w:val="Heading2"/>
              <w:ind w:left="-72"/>
            </w:pPr>
            <w:r>
              <w:t>Director General – $20,000 +</w:t>
            </w:r>
          </w:p>
          <w:p w14:paraId="36AE14E8" w14:textId="6C197F5D" w:rsidR="00EA2FDB" w:rsidRPr="00EA2FDB" w:rsidRDefault="00EA2FDB" w:rsidP="00EA2FDB"/>
        </w:tc>
        <w:tc>
          <w:tcPr>
            <w:tcW w:w="5133" w:type="dxa"/>
            <w:tcBorders>
              <w:left w:val="single" w:sz="4" w:space="0" w:color="auto"/>
            </w:tcBorders>
          </w:tcPr>
          <w:p w14:paraId="4F64E425" w14:textId="77777777" w:rsidR="00EA2FDB" w:rsidRDefault="00EA2FDB" w:rsidP="00917733">
            <w:pPr>
              <w:pStyle w:val="NoSpacing"/>
            </w:pPr>
          </w:p>
        </w:tc>
      </w:tr>
      <w:tr w:rsidR="00F374DA" w14:paraId="24A17C7D" w14:textId="77777777" w:rsidTr="00AC3B9D">
        <w:trPr>
          <w:trHeight w:val="409"/>
        </w:trPr>
        <w:tc>
          <w:tcPr>
            <w:tcW w:w="9639" w:type="dxa"/>
            <w:tcBorders>
              <w:top w:val="single" w:sz="4" w:space="0" w:color="auto"/>
            </w:tcBorders>
          </w:tcPr>
          <w:p w14:paraId="1EBE5DB8" w14:textId="77777777" w:rsidR="005046A2" w:rsidRDefault="00A07997" w:rsidP="00576133">
            <w:pPr>
              <w:pStyle w:val="Heading2"/>
              <w:ind w:left="-72"/>
            </w:pPr>
            <w:r>
              <w:t xml:space="preserve"> </w:t>
            </w:r>
          </w:p>
          <w:tbl>
            <w:tblPr>
              <w:tblStyle w:val="TableGrid"/>
              <w:tblW w:w="9488" w:type="dxa"/>
              <w:tblLook w:val="04A0" w:firstRow="1" w:lastRow="0" w:firstColumn="1" w:lastColumn="0" w:noHBand="0" w:noVBand="1"/>
            </w:tblPr>
            <w:tblGrid>
              <w:gridCol w:w="4744"/>
              <w:gridCol w:w="4744"/>
            </w:tblGrid>
            <w:tr w:rsidR="005046A2" w14:paraId="0E5F83CA" w14:textId="77777777" w:rsidTr="00A51275">
              <w:trPr>
                <w:trHeight w:val="2218"/>
              </w:trPr>
              <w:tc>
                <w:tcPr>
                  <w:tcW w:w="4744" w:type="dxa"/>
                </w:tcPr>
                <w:p w14:paraId="70ED8906" w14:textId="77777777" w:rsidR="00EA2FDB" w:rsidRDefault="005046A2" w:rsidP="005046A2">
                  <w:pPr>
                    <w:spacing w:line="300" w:lineRule="exact"/>
                    <w:rPr>
                      <w:rFonts w:cs="Arial"/>
                      <w:b/>
                    </w:rPr>
                  </w:pPr>
                  <w:r>
                    <w:rPr>
                      <w:rFonts w:cs="Arial"/>
                      <w:b/>
                    </w:rPr>
                    <w:t>Deputy Director General Endorsement</w:t>
                  </w:r>
                  <w:r w:rsidR="00EA2FDB">
                    <w:rPr>
                      <w:rFonts w:cs="Arial"/>
                      <w:b/>
                    </w:rPr>
                    <w:t xml:space="preserve"> </w:t>
                  </w:r>
                </w:p>
                <w:p w14:paraId="081E2B32" w14:textId="5116C0C1" w:rsidR="005046A2" w:rsidRDefault="00EA2FDB" w:rsidP="00193CE6">
                  <w:pPr>
                    <w:spacing w:line="300" w:lineRule="exact"/>
                    <w:ind w:left="-223"/>
                    <w:rPr>
                      <w:rFonts w:cs="Arial"/>
                      <w:b/>
                    </w:rPr>
                  </w:pPr>
                  <w:r>
                    <w:rPr>
                      <w:rFonts w:cs="Arial"/>
                      <w:b/>
                    </w:rPr>
                    <w:t xml:space="preserve"> </w:t>
                  </w:r>
                </w:p>
                <w:p w14:paraId="086BDE5B" w14:textId="77777777" w:rsidR="005046A2" w:rsidRDefault="005046A2" w:rsidP="005046A2">
                  <w:pPr>
                    <w:spacing w:line="300" w:lineRule="exact"/>
                    <w:rPr>
                      <w:rFonts w:cs="Arial"/>
                      <w:b/>
                    </w:rPr>
                  </w:pPr>
                  <w:r>
                    <w:rPr>
                      <w:rFonts w:cs="Arial"/>
                      <w:b/>
                    </w:rPr>
                    <w:t>Name…………………………………………</w:t>
                  </w:r>
                </w:p>
                <w:p w14:paraId="3A8AD30B" w14:textId="77777777" w:rsidR="00EA2FDB" w:rsidRDefault="00EA2FDB" w:rsidP="005046A2">
                  <w:pPr>
                    <w:spacing w:line="300" w:lineRule="exact"/>
                    <w:rPr>
                      <w:rFonts w:cs="Arial"/>
                      <w:b/>
                    </w:rPr>
                  </w:pPr>
                </w:p>
                <w:p w14:paraId="2D3DFD96" w14:textId="77777777" w:rsidR="005046A2" w:rsidRDefault="005046A2" w:rsidP="005046A2">
                  <w:pPr>
                    <w:spacing w:line="300" w:lineRule="exact"/>
                    <w:rPr>
                      <w:rFonts w:cs="Arial"/>
                      <w:b/>
                    </w:rPr>
                  </w:pPr>
                  <w:r>
                    <w:rPr>
                      <w:rFonts w:cs="Arial"/>
                      <w:b/>
                    </w:rPr>
                    <w:t>Signature…………………………………….</w:t>
                  </w:r>
                </w:p>
                <w:p w14:paraId="3945D355" w14:textId="77777777" w:rsidR="00EA2FDB" w:rsidRDefault="00EA2FDB" w:rsidP="005046A2">
                  <w:pPr>
                    <w:spacing w:line="300" w:lineRule="exact"/>
                    <w:rPr>
                      <w:rFonts w:cs="Arial"/>
                      <w:b/>
                    </w:rPr>
                  </w:pPr>
                </w:p>
                <w:p w14:paraId="3E3623A2" w14:textId="77777777" w:rsidR="005046A2" w:rsidRDefault="005046A2" w:rsidP="005046A2">
                  <w:pPr>
                    <w:spacing w:line="300" w:lineRule="exact"/>
                    <w:rPr>
                      <w:rFonts w:cs="Arial"/>
                      <w:b/>
                    </w:rPr>
                  </w:pPr>
                  <w:r>
                    <w:rPr>
                      <w:rFonts w:cs="Arial"/>
                      <w:b/>
                    </w:rPr>
                    <w:t>Date…………………………………………...</w:t>
                  </w:r>
                </w:p>
              </w:tc>
              <w:tc>
                <w:tcPr>
                  <w:tcW w:w="4744" w:type="dxa"/>
                </w:tcPr>
                <w:p w14:paraId="3E01C3E9" w14:textId="77777777" w:rsidR="005046A2" w:rsidRDefault="005046A2" w:rsidP="005046A2">
                  <w:pPr>
                    <w:spacing w:line="300" w:lineRule="exact"/>
                    <w:rPr>
                      <w:rFonts w:cs="Arial"/>
                      <w:b/>
                    </w:rPr>
                  </w:pPr>
                  <w:r>
                    <w:rPr>
                      <w:rFonts w:cs="Arial"/>
                      <w:b/>
                    </w:rPr>
                    <w:t>Director General Endorsement</w:t>
                  </w:r>
                </w:p>
                <w:p w14:paraId="79ACBEEB" w14:textId="77777777" w:rsidR="00EA2FDB" w:rsidRDefault="00EA2FDB" w:rsidP="005046A2">
                  <w:pPr>
                    <w:spacing w:line="300" w:lineRule="exact"/>
                    <w:rPr>
                      <w:rFonts w:cs="Arial"/>
                      <w:b/>
                    </w:rPr>
                  </w:pPr>
                </w:p>
                <w:p w14:paraId="64C5951D" w14:textId="77777777" w:rsidR="005046A2" w:rsidRDefault="005046A2" w:rsidP="005046A2">
                  <w:pPr>
                    <w:spacing w:line="300" w:lineRule="exact"/>
                    <w:rPr>
                      <w:rFonts w:cs="Arial"/>
                      <w:b/>
                    </w:rPr>
                  </w:pPr>
                  <w:r>
                    <w:rPr>
                      <w:rFonts w:cs="Arial"/>
                      <w:b/>
                    </w:rPr>
                    <w:t>Name…………………………………………</w:t>
                  </w:r>
                </w:p>
                <w:p w14:paraId="7495DAB8" w14:textId="77777777" w:rsidR="00EA2FDB" w:rsidRDefault="00EA2FDB" w:rsidP="005046A2">
                  <w:pPr>
                    <w:spacing w:line="300" w:lineRule="exact"/>
                    <w:rPr>
                      <w:rFonts w:cs="Arial"/>
                      <w:b/>
                    </w:rPr>
                  </w:pPr>
                </w:p>
                <w:p w14:paraId="0AF660B7" w14:textId="77777777" w:rsidR="005046A2" w:rsidRDefault="005046A2" w:rsidP="005046A2">
                  <w:pPr>
                    <w:spacing w:line="300" w:lineRule="exact"/>
                    <w:rPr>
                      <w:rFonts w:cs="Arial"/>
                      <w:b/>
                    </w:rPr>
                  </w:pPr>
                  <w:r>
                    <w:rPr>
                      <w:rFonts w:cs="Arial"/>
                      <w:b/>
                    </w:rPr>
                    <w:t>Signature……………………………………</w:t>
                  </w:r>
                </w:p>
                <w:p w14:paraId="4DD10AC8" w14:textId="77777777" w:rsidR="00EA2FDB" w:rsidRDefault="00EA2FDB" w:rsidP="005046A2">
                  <w:pPr>
                    <w:spacing w:line="300" w:lineRule="exact"/>
                    <w:rPr>
                      <w:rFonts w:cs="Arial"/>
                      <w:b/>
                    </w:rPr>
                  </w:pPr>
                </w:p>
                <w:p w14:paraId="28E90487" w14:textId="77777777" w:rsidR="005046A2" w:rsidRDefault="005046A2" w:rsidP="005046A2">
                  <w:pPr>
                    <w:spacing w:line="300" w:lineRule="exact"/>
                    <w:rPr>
                      <w:rFonts w:cs="Arial"/>
                      <w:b/>
                    </w:rPr>
                  </w:pPr>
                  <w:r>
                    <w:rPr>
                      <w:rFonts w:cs="Arial"/>
                      <w:b/>
                    </w:rPr>
                    <w:t>Date………………………………………</w:t>
                  </w:r>
                  <w:proofErr w:type="gramStart"/>
                  <w:r>
                    <w:rPr>
                      <w:rFonts w:cs="Arial"/>
                      <w:b/>
                    </w:rPr>
                    <w:t>…..</w:t>
                  </w:r>
                  <w:proofErr w:type="gramEnd"/>
                </w:p>
              </w:tc>
            </w:tr>
          </w:tbl>
          <w:p w14:paraId="091A0272" w14:textId="61694664" w:rsidR="006439E0" w:rsidRDefault="006439E0" w:rsidP="00576133">
            <w:pPr>
              <w:pStyle w:val="Heading2"/>
              <w:ind w:left="-72"/>
            </w:pPr>
          </w:p>
          <w:p w14:paraId="3773B80D" w14:textId="73D968EF" w:rsidR="006439E0" w:rsidRDefault="00EA2FDB" w:rsidP="006439E0">
            <w:r>
              <w:t>Please return this form</w:t>
            </w:r>
            <w:r w:rsidR="006540D0">
              <w:t xml:space="preserve"> and supporting documents</w:t>
            </w:r>
            <w:r>
              <w:t xml:space="preserve"> to </w:t>
            </w:r>
            <w:hyperlink r:id="rId16" w:history="1">
              <w:r w:rsidR="006540D0" w:rsidRPr="00AB35FD">
                <w:rPr>
                  <w:rStyle w:val="Hyperlink"/>
                </w:rPr>
                <w:t>engagement@dwer.wa.gov.au</w:t>
              </w:r>
            </w:hyperlink>
            <w:r w:rsidR="0074328C">
              <w:t>.</w:t>
            </w:r>
          </w:p>
          <w:p w14:paraId="494A9EE0" w14:textId="77777777" w:rsidR="0074328C" w:rsidRDefault="0074328C" w:rsidP="006439E0"/>
          <w:p w14:paraId="62918257" w14:textId="138557B0" w:rsidR="0074328C" w:rsidRDefault="0074328C" w:rsidP="006439E0">
            <w:r>
              <w:lastRenderedPageBreak/>
              <w:t xml:space="preserve">For further guidance, please </w:t>
            </w:r>
            <w:proofErr w:type="gramStart"/>
            <w:r>
              <w:t>contact,</w:t>
            </w:r>
            <w:proofErr w:type="gramEnd"/>
            <w:r>
              <w:t xml:space="preserve"> Bec O’Leary, Assistant Director Stakeholder Engagement</w:t>
            </w:r>
          </w:p>
          <w:p w14:paraId="4FBE9B2E" w14:textId="77777777" w:rsidR="006540D0" w:rsidRDefault="006540D0" w:rsidP="006439E0"/>
          <w:p w14:paraId="52499211" w14:textId="77777777" w:rsidR="00A51275" w:rsidRDefault="00A51275" w:rsidP="00135CD9">
            <w:pPr>
              <w:spacing w:line="300" w:lineRule="exact"/>
              <w:rPr>
                <w:rFonts w:cs="Arial"/>
              </w:rPr>
            </w:pPr>
          </w:p>
          <w:p w14:paraId="1C17436B" w14:textId="77777777" w:rsidR="00A51275" w:rsidRPr="00A51275" w:rsidRDefault="00135CD9" w:rsidP="00135CD9">
            <w:pPr>
              <w:spacing w:line="300" w:lineRule="exact"/>
              <w:rPr>
                <w:rFonts w:ascii="Arial" w:hAnsi="Arial" w:cs="Arial"/>
                <w:color w:val="2F5496" w:themeColor="accent1" w:themeShade="BF"/>
                <w:sz w:val="32"/>
                <w:szCs w:val="32"/>
              </w:rPr>
            </w:pPr>
            <w:r w:rsidRPr="00A51275">
              <w:rPr>
                <w:rFonts w:ascii="Arial" w:hAnsi="Arial" w:cs="Arial"/>
                <w:color w:val="2F5496" w:themeColor="accent1" w:themeShade="BF"/>
                <w:sz w:val="32"/>
                <w:szCs w:val="32"/>
              </w:rPr>
              <w:t>Related</w:t>
            </w:r>
            <w:r w:rsidR="00A51275" w:rsidRPr="00A51275">
              <w:rPr>
                <w:rFonts w:ascii="Arial" w:hAnsi="Arial" w:cs="Arial"/>
                <w:color w:val="2F5496" w:themeColor="accent1" w:themeShade="BF"/>
                <w:sz w:val="32"/>
                <w:szCs w:val="32"/>
              </w:rPr>
              <w:t xml:space="preserve"> information</w:t>
            </w:r>
          </w:p>
          <w:p w14:paraId="78300455" w14:textId="63D27675" w:rsidR="00135CD9" w:rsidRPr="00A51275" w:rsidRDefault="00135CD9" w:rsidP="00135CD9">
            <w:pPr>
              <w:spacing w:line="300" w:lineRule="exact"/>
              <w:rPr>
                <w:rFonts w:ascii="Arial" w:hAnsi="Arial" w:cs="Arial"/>
                <w:color w:val="0070C0"/>
                <w:sz w:val="32"/>
                <w:szCs w:val="32"/>
              </w:rPr>
            </w:pPr>
            <w:r w:rsidRPr="00A51275">
              <w:rPr>
                <w:rFonts w:ascii="Arial" w:hAnsi="Arial" w:cs="Arial"/>
                <w:color w:val="0070C0"/>
                <w:sz w:val="32"/>
                <w:szCs w:val="32"/>
              </w:rPr>
              <w:t xml:space="preserve"> </w:t>
            </w:r>
          </w:p>
          <w:p w14:paraId="65232491" w14:textId="77777777" w:rsidR="00135CD9" w:rsidRDefault="00135CD9" w:rsidP="00135CD9">
            <w:pPr>
              <w:spacing w:line="300" w:lineRule="exact"/>
            </w:pPr>
            <w:hyperlink r:id="rId17" w:history="1">
              <w:r w:rsidRPr="004760E6">
                <w:rPr>
                  <w:rStyle w:val="Hyperlink"/>
                  <w:rFonts w:cs="Arial"/>
                </w:rPr>
                <w:t>Sponsorships Partnerships and Corporate Membership Policy.docx</w:t>
              </w:r>
            </w:hyperlink>
          </w:p>
          <w:p w14:paraId="38B43307" w14:textId="77777777" w:rsidR="00A51275" w:rsidRPr="004760E6" w:rsidRDefault="00A51275" w:rsidP="00135CD9">
            <w:pPr>
              <w:spacing w:line="300" w:lineRule="exact"/>
              <w:rPr>
                <w:rFonts w:cs="Arial"/>
              </w:rPr>
            </w:pPr>
          </w:p>
          <w:p w14:paraId="103EB9E7" w14:textId="77777777" w:rsidR="00135CD9" w:rsidRDefault="00135CD9" w:rsidP="00135CD9">
            <w:pPr>
              <w:tabs>
                <w:tab w:val="left" w:pos="8955"/>
              </w:tabs>
              <w:spacing w:line="300" w:lineRule="exact"/>
            </w:pPr>
            <w:hyperlink r:id="rId18" w:history="1">
              <w:r w:rsidRPr="004760E6">
                <w:rPr>
                  <w:rStyle w:val="Hyperlink"/>
                  <w:rFonts w:cs="Arial"/>
                </w:rPr>
                <w:t>Conflicts of Interest</w:t>
              </w:r>
            </w:hyperlink>
          </w:p>
          <w:p w14:paraId="1822004C" w14:textId="77777777" w:rsidR="00A51275" w:rsidRPr="004760E6" w:rsidRDefault="00A51275" w:rsidP="00135CD9">
            <w:pPr>
              <w:tabs>
                <w:tab w:val="left" w:pos="8955"/>
              </w:tabs>
              <w:spacing w:line="300" w:lineRule="exact"/>
              <w:rPr>
                <w:rFonts w:cs="Arial"/>
              </w:rPr>
            </w:pPr>
          </w:p>
          <w:p w14:paraId="0F5266FA" w14:textId="516E839F" w:rsidR="006540D0" w:rsidRDefault="00135CD9" w:rsidP="00135CD9">
            <w:hyperlink r:id="rId19" w:history="1">
              <w:r w:rsidRPr="004760E6">
                <w:rPr>
                  <w:rStyle w:val="Hyperlink"/>
                  <w:rFonts w:cs="Arial"/>
                </w:rPr>
                <w:t>Water and Environmental Regulation Strategic Plan 2022-2026</w:t>
              </w:r>
            </w:hyperlink>
          </w:p>
          <w:p w14:paraId="641D9DD5" w14:textId="77777777" w:rsidR="006540D0" w:rsidRDefault="006540D0" w:rsidP="006439E0"/>
          <w:p w14:paraId="4798511F" w14:textId="5123AB18" w:rsidR="00F374DA" w:rsidRPr="00EA2FDB" w:rsidRDefault="00EA2FDB" w:rsidP="00576133">
            <w:pPr>
              <w:pStyle w:val="Heading2"/>
              <w:ind w:left="-72"/>
              <w:rPr>
                <w:sz w:val="24"/>
                <w:szCs w:val="24"/>
              </w:rPr>
            </w:pPr>
            <w:r w:rsidRPr="00EA2FDB">
              <w:rPr>
                <w:sz w:val="24"/>
                <w:szCs w:val="24"/>
              </w:rPr>
              <w:t xml:space="preserve">Endorsed by </w:t>
            </w:r>
            <w:proofErr w:type="spellStart"/>
            <w:r w:rsidRPr="00EA2FDB">
              <w:rPr>
                <w:sz w:val="24"/>
                <w:szCs w:val="24"/>
              </w:rPr>
              <w:t>Corpex</w:t>
            </w:r>
            <w:proofErr w:type="spellEnd"/>
            <w:r w:rsidRPr="00EA2FDB">
              <w:rPr>
                <w:sz w:val="24"/>
                <w:szCs w:val="24"/>
              </w:rPr>
              <w:t xml:space="preserve"> on 30 April 2025</w:t>
            </w:r>
          </w:p>
        </w:tc>
        <w:tc>
          <w:tcPr>
            <w:tcW w:w="5133" w:type="dxa"/>
          </w:tcPr>
          <w:p w14:paraId="396CF937" w14:textId="77777777" w:rsidR="00F374DA" w:rsidRDefault="00F374DA" w:rsidP="00917733">
            <w:pPr>
              <w:pStyle w:val="NoSpacing"/>
            </w:pPr>
          </w:p>
        </w:tc>
      </w:tr>
    </w:tbl>
    <w:p w14:paraId="2C424229" w14:textId="7634C0E9" w:rsidR="00C0727C" w:rsidRPr="00583ADE" w:rsidRDefault="00C0727C" w:rsidP="00917733">
      <w:pPr>
        <w:pStyle w:val="BodyText"/>
        <w:ind w:left="0"/>
        <w:rPr>
          <w:sz w:val="9"/>
          <w:szCs w:val="9"/>
        </w:rPr>
      </w:pPr>
    </w:p>
    <w:sectPr w:rsidR="00C0727C" w:rsidRPr="00583ADE" w:rsidSect="00B950B6">
      <w:footerReference w:type="default" r:id="rId20"/>
      <w:pgSz w:w="11910" w:h="16840"/>
      <w:pgMar w:top="426" w:right="700" w:bottom="1134" w:left="740" w:header="0" w:footer="4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BB6D" w14:textId="77777777" w:rsidR="00873528" w:rsidRDefault="00873528">
      <w:r>
        <w:separator/>
      </w:r>
    </w:p>
  </w:endnote>
  <w:endnote w:type="continuationSeparator" w:id="0">
    <w:p w14:paraId="2A411FF9" w14:textId="77777777" w:rsidR="00873528" w:rsidRDefault="00873528">
      <w:r>
        <w:continuationSeparator/>
      </w:r>
    </w:p>
  </w:endnote>
  <w:endnote w:type="continuationNotice" w:id="1">
    <w:p w14:paraId="4EA64465" w14:textId="77777777" w:rsidR="00873528" w:rsidRDefault="00873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HelveticaNeueLTStd-L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95" w14:textId="2885B445" w:rsidR="00D72A86" w:rsidRDefault="00E2779E" w:rsidP="001B0939">
    <w:pPr>
      <w:pStyle w:val="BodyText"/>
      <w:rPr>
        <w:rFonts w:ascii="Times New Roman" w:hAnsi="Times New Roman" w:cs="Times New Roman"/>
        <w:sz w:val="20"/>
        <w:szCs w:val="20"/>
      </w:rPr>
    </w:pPr>
    <w:r>
      <w:rPr>
        <w:noProof/>
        <w:lang w:val="en-AU" w:eastAsia="en-AU"/>
      </w:rPr>
      <mc:AlternateContent>
        <mc:Choice Requires="wps">
          <w:drawing>
            <wp:anchor distT="0" distB="0" distL="114300" distR="114300" simplePos="0" relativeHeight="251658241" behindDoc="1" locked="0" layoutInCell="0" allowOverlap="1" wp14:anchorId="2C424298" wp14:editId="5676F356">
              <wp:simplePos x="0" y="0"/>
              <wp:positionH relativeFrom="page">
                <wp:posOffset>544830</wp:posOffset>
              </wp:positionH>
              <wp:positionV relativeFrom="page">
                <wp:posOffset>10336530</wp:posOffset>
              </wp:positionV>
              <wp:extent cx="5574030" cy="234950"/>
              <wp:effectExtent l="0" t="0" r="76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23495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42429D" w14:textId="3C78C111" w:rsidR="00D72A86" w:rsidRPr="003E2163" w:rsidRDefault="00D72A86" w:rsidP="003E2163">
                          <w:pPr>
                            <w:pStyle w:val="BodyText"/>
                            <w:ind w:left="0"/>
                            <w:rPr>
                              <w:color w:val="FFFFFF" w:themeColor="background1"/>
                              <w:sz w:val="16"/>
                              <w:szCs w:val="16"/>
                            </w:rPr>
                          </w:pPr>
                          <w:r w:rsidRPr="003E2163">
                            <w:rPr>
                              <w:color w:val="FFFFFF" w:themeColor="background1"/>
                              <w:sz w:val="16"/>
                              <w:szCs w:val="16"/>
                            </w:rPr>
                            <w:t xml:space="preserve">Department of Water and Environmental Regulation </w:t>
                          </w:r>
                          <w:r w:rsidR="00E2779E">
                            <w:rPr>
                              <w:color w:val="FFFFFF" w:themeColor="background1"/>
                              <w:sz w:val="16"/>
                              <w:szCs w:val="16"/>
                            </w:rPr>
                            <w:t>Business case form – Sponsorships and Partnerships August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24298" id="_x0000_t202" coordsize="21600,21600" o:spt="202" path="m,l,21600r21600,l21600,xe">
              <v:stroke joinstyle="miter"/>
              <v:path gradientshapeok="t" o:connecttype="rect"/>
            </v:shapetype>
            <v:shape id="Text Box 2" o:spid="_x0000_s1029" type="#_x0000_t202" style="position:absolute;left:0;text-align:left;margin-left:42.9pt;margin-top:813.9pt;width:438.9pt;height:1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" o:allowincell="f" filled="f" stroked="f">
              <v:textbox inset="0,0,0,0">
                <w:txbxContent>
                  <w:p w14:paraId="2C42429D" w14:textId="3C78C111" w:rsidR="00D72A86" w:rsidRPr="003E2163" w:rsidRDefault="00D72A86" w:rsidP="003E2163">
                    <w:pPr>
                      <w:pStyle w:val="BodyText"/>
                      <w:ind w:left="0"/>
                      <w:rPr>
                        <w:color w:val="FFFFFF" w:themeColor="background1"/>
                        <w:sz w:val="16"/>
                        <w:szCs w:val="16"/>
                      </w:rPr>
                    </w:pPr>
                    <w:r w:rsidRPr="003E2163">
                      <w:rPr>
                        <w:color w:val="FFFFFF" w:themeColor="background1"/>
                        <w:sz w:val="16"/>
                        <w:szCs w:val="16"/>
                      </w:rPr>
                      <w:t xml:space="preserve">Department of Water and Environmental Regulation </w:t>
                    </w:r>
                    <w:r w:rsidR="00E2779E">
                      <w:rPr>
                        <w:color w:val="FFFFFF" w:themeColor="background1"/>
                        <w:sz w:val="16"/>
                        <w:szCs w:val="16"/>
                      </w:rPr>
                      <w:t>Business case form – Sponsorships and Partnerships August 2025</w:t>
                    </w:r>
                  </w:p>
                </w:txbxContent>
              </v:textbox>
              <w10:wrap anchorx="page" anchory="page"/>
            </v:shape>
          </w:pict>
        </mc:Fallback>
      </mc:AlternateContent>
    </w:r>
    <w:r w:rsidR="003E2163">
      <w:rPr>
        <w:noProof/>
        <w:lang w:val="en-AU" w:eastAsia="en-AU"/>
      </w:rPr>
      <mc:AlternateContent>
        <mc:Choice Requires="wps">
          <w:drawing>
            <wp:anchor distT="0" distB="0" distL="114300" distR="114300" simplePos="0" relativeHeight="251658242" behindDoc="1" locked="0" layoutInCell="0" allowOverlap="1" wp14:anchorId="2C424296" wp14:editId="5F938475">
              <wp:simplePos x="0" y="0"/>
              <wp:positionH relativeFrom="page">
                <wp:posOffset>6197600</wp:posOffset>
              </wp:positionH>
              <wp:positionV relativeFrom="page">
                <wp:posOffset>10337800</wp:posOffset>
              </wp:positionV>
              <wp:extent cx="844550" cy="215900"/>
              <wp:effectExtent l="0" t="0" r="127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159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42429C" w14:textId="77777777" w:rsidR="00D72A86" w:rsidRPr="003E2163" w:rsidRDefault="00D72A86" w:rsidP="003E2163">
                          <w:pPr>
                            <w:pStyle w:val="BodyText"/>
                            <w:jc w:val="right"/>
                            <w:rPr>
                              <w:color w:val="FFFFFF" w:themeColor="background1"/>
                              <w:sz w:val="16"/>
                              <w:szCs w:val="16"/>
                            </w:rPr>
                          </w:pPr>
                          <w:r w:rsidRPr="003E2163">
                            <w:rPr>
                              <w:color w:val="FFFFFF" w:themeColor="background1"/>
                              <w:sz w:val="16"/>
                              <w:szCs w:val="16"/>
                            </w:rPr>
                            <w:t xml:space="preserve">Page </w:t>
                          </w:r>
                          <w:r w:rsidRPr="003E2163">
                            <w:rPr>
                              <w:color w:val="FFFFFF" w:themeColor="background1"/>
                              <w:sz w:val="16"/>
                              <w:szCs w:val="16"/>
                            </w:rPr>
                            <w:fldChar w:fldCharType="begin"/>
                          </w:r>
                          <w:r w:rsidRPr="003E2163">
                            <w:rPr>
                              <w:color w:val="FFFFFF" w:themeColor="background1"/>
                              <w:sz w:val="16"/>
                              <w:szCs w:val="16"/>
                            </w:rPr>
                            <w:instrText xml:space="preserve"> PAGE </w:instrText>
                          </w:r>
                          <w:r w:rsidRPr="003E2163">
                            <w:rPr>
                              <w:color w:val="FFFFFF" w:themeColor="background1"/>
                              <w:sz w:val="16"/>
                              <w:szCs w:val="16"/>
                            </w:rPr>
                            <w:fldChar w:fldCharType="separate"/>
                          </w:r>
                          <w:r w:rsidR="006A25B2">
                            <w:rPr>
                              <w:noProof/>
                              <w:color w:val="FFFFFF" w:themeColor="background1"/>
                              <w:sz w:val="16"/>
                              <w:szCs w:val="16"/>
                            </w:rPr>
                            <w:t>2</w:t>
                          </w:r>
                          <w:r w:rsidRPr="003E2163">
                            <w:rPr>
                              <w:color w:val="FFFFFF" w:themeColor="background1"/>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24296" id="Text Box 3" o:spid="_x0000_s1030" type="#_x0000_t202" style="position:absolute;left:0;text-align:left;margin-left:488pt;margin-top:814pt;width:66.5pt;height:1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" o:allowincell="f" filled="f" stroked="f">
              <v:textbox inset="0,0,0,0">
                <w:txbxContent>
                  <w:p w14:paraId="2C42429C" w14:textId="77777777" w:rsidR="00D72A86" w:rsidRPr="003E2163" w:rsidRDefault="00D72A86" w:rsidP="003E2163">
                    <w:pPr>
                      <w:pStyle w:val="BodyText"/>
                      <w:jc w:val="right"/>
                      <w:rPr>
                        <w:color w:val="FFFFFF" w:themeColor="background1"/>
                        <w:sz w:val="16"/>
                        <w:szCs w:val="16"/>
                      </w:rPr>
                    </w:pPr>
                    <w:r w:rsidRPr="003E2163">
                      <w:rPr>
                        <w:color w:val="FFFFFF" w:themeColor="background1"/>
                        <w:sz w:val="16"/>
                        <w:szCs w:val="16"/>
                      </w:rPr>
                      <w:t xml:space="preserve">Page </w:t>
                    </w:r>
                    <w:r w:rsidRPr="003E2163">
                      <w:rPr>
                        <w:color w:val="FFFFFF" w:themeColor="background1"/>
                        <w:sz w:val="16"/>
                        <w:szCs w:val="16"/>
                      </w:rPr>
                      <w:fldChar w:fldCharType="begin"/>
                    </w:r>
                    <w:r w:rsidRPr="003E2163">
                      <w:rPr>
                        <w:color w:val="FFFFFF" w:themeColor="background1"/>
                        <w:sz w:val="16"/>
                        <w:szCs w:val="16"/>
                      </w:rPr>
                      <w:instrText xml:space="preserve"> PAGE </w:instrText>
                    </w:r>
                    <w:r w:rsidRPr="003E2163">
                      <w:rPr>
                        <w:color w:val="FFFFFF" w:themeColor="background1"/>
                        <w:sz w:val="16"/>
                        <w:szCs w:val="16"/>
                      </w:rPr>
                      <w:fldChar w:fldCharType="separate"/>
                    </w:r>
                    <w:r w:rsidR="006A25B2">
                      <w:rPr>
                        <w:noProof/>
                        <w:color w:val="FFFFFF" w:themeColor="background1"/>
                        <w:sz w:val="16"/>
                        <w:szCs w:val="16"/>
                      </w:rPr>
                      <w:t>2</w:t>
                    </w:r>
                    <w:r w:rsidRPr="003E2163">
                      <w:rPr>
                        <w:color w:val="FFFFFF" w:themeColor="background1"/>
                        <w:sz w:val="16"/>
                        <w:szCs w:val="16"/>
                      </w:rPr>
                      <w:fldChar w:fldCharType="end"/>
                    </w:r>
                  </w:p>
                </w:txbxContent>
              </v:textbox>
              <w10:wrap anchorx="page" anchory="page"/>
            </v:shape>
          </w:pict>
        </mc:Fallback>
      </mc:AlternateContent>
    </w:r>
    <w:r w:rsidR="00D72A86">
      <w:rPr>
        <w:noProof/>
        <w:lang w:val="en-AU" w:eastAsia="en-AU"/>
      </w:rPr>
      <mc:AlternateContent>
        <mc:Choice Requires="wps">
          <w:drawing>
            <wp:anchor distT="0" distB="0" distL="114300" distR="114300" simplePos="0" relativeHeight="251658240" behindDoc="1" locked="0" layoutInCell="0" allowOverlap="1" wp14:anchorId="2C42429A" wp14:editId="2C42429B">
              <wp:simplePos x="0" y="0"/>
              <wp:positionH relativeFrom="page">
                <wp:posOffset>0</wp:posOffset>
              </wp:positionH>
              <wp:positionV relativeFrom="page">
                <wp:posOffset>10256520</wp:posOffset>
              </wp:positionV>
              <wp:extent cx="7633335" cy="435610"/>
              <wp:effectExtent l="0" t="0" r="12065"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3335" cy="435610"/>
                      </a:xfrm>
                      <a:custGeom>
                        <a:avLst/>
                        <a:gdLst>
                          <a:gd name="T0" fmla="*/ 0 w 11906"/>
                          <a:gd name="T1" fmla="*/ 434975 h 686"/>
                          <a:gd name="T2" fmla="*/ 0 w 11906"/>
                          <a:gd name="T3" fmla="*/ 0 h 686"/>
                          <a:gd name="T4" fmla="*/ 0 w 11906"/>
                          <a:gd name="T5" fmla="*/ 0 h 686"/>
                          <a:gd name="T6" fmla="*/ 7559675 w 11906"/>
                          <a:gd name="T7" fmla="*/ 0 h 686"/>
                          <a:gd name="T8" fmla="*/ 7559675 w 11906"/>
                          <a:gd name="T9" fmla="*/ 0 h 686"/>
                          <a:gd name="T10" fmla="*/ 7559675 w 11906"/>
                          <a:gd name="T11" fmla="*/ 434975 h 686"/>
                          <a:gd name="T12" fmla="*/ 0 w 11906"/>
                          <a:gd name="T13" fmla="*/ 434975 h 68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1906" h="686">
                            <a:moveTo>
                              <a:pt x="0" y="685"/>
                            </a:moveTo>
                            <a:lnTo>
                              <a:pt x="0" y="0"/>
                            </a:lnTo>
                            <a:lnTo>
                              <a:pt x="11905" y="0"/>
                            </a:lnTo>
                            <a:lnTo>
                              <a:pt x="11905" y="685"/>
                            </a:lnTo>
                            <a:lnTo>
                              <a:pt x="0" y="685"/>
                            </a:lnTo>
                            <a:close/>
                          </a:path>
                        </a:pathLst>
                      </a:custGeom>
                      <a:solidFill>
                        <a:srgbClr val="006A98"/>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9AF8F" id="Freeform 1" o:spid="_x0000_s1026" style="position:absolute;margin-left:0;margin-top:807.6pt;width:601.05pt;height:3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" o:allowincell="f" path="m,685l,,11905,r,685l,685xe" fillcolor="#006a98" stroked="f">
              <v:path arrowok="t" o:connecttype="custom" o:connectlocs="0,276209125;0,0;0,0;2147483646,0;2147483646,0;2147483646,276209125;0,276209125" o:connectangles="0,0,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80C1" w14:textId="77777777" w:rsidR="00873528" w:rsidRDefault="00873528">
      <w:r>
        <w:separator/>
      </w:r>
    </w:p>
  </w:footnote>
  <w:footnote w:type="continuationSeparator" w:id="0">
    <w:p w14:paraId="3DA1E16A" w14:textId="77777777" w:rsidR="00873528" w:rsidRDefault="00873528">
      <w:r>
        <w:continuationSeparator/>
      </w:r>
    </w:p>
  </w:footnote>
  <w:footnote w:type="continuationNotice" w:id="1">
    <w:p w14:paraId="7D644B9D" w14:textId="77777777" w:rsidR="00873528" w:rsidRDefault="008735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40E4C"/>
    <w:multiLevelType w:val="hybridMultilevel"/>
    <w:tmpl w:val="6308B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ACB33A2"/>
    <w:multiLevelType w:val="hybridMultilevel"/>
    <w:tmpl w:val="09AA4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6951201">
    <w:abstractNumId w:val="0"/>
  </w:num>
  <w:num w:numId="2" w16cid:durableId="20975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ocumentProtection w:edit="forms" w:enforcement="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br" w:val="DWER"/>
    <w:docVar w:name="LogoPath" w:val="Q:\Templates2013\Logos\"/>
    <w:docVar w:name="Office" w:val="Department of Water and Environmental Regulation"/>
  </w:docVars>
  <w:rsids>
    <w:rsidRoot w:val="007C0D8E"/>
    <w:rsid w:val="00015617"/>
    <w:rsid w:val="000306DE"/>
    <w:rsid w:val="00037AE3"/>
    <w:rsid w:val="00067438"/>
    <w:rsid w:val="0007480E"/>
    <w:rsid w:val="00095709"/>
    <w:rsid w:val="000D3E6D"/>
    <w:rsid w:val="000D74F3"/>
    <w:rsid w:val="00100AE6"/>
    <w:rsid w:val="00100C05"/>
    <w:rsid w:val="00116AA9"/>
    <w:rsid w:val="0012291F"/>
    <w:rsid w:val="00126BD3"/>
    <w:rsid w:val="00135CD9"/>
    <w:rsid w:val="001449B4"/>
    <w:rsid w:val="001521F3"/>
    <w:rsid w:val="001933F3"/>
    <w:rsid w:val="00193CE6"/>
    <w:rsid w:val="001A4119"/>
    <w:rsid w:val="001B0939"/>
    <w:rsid w:val="001B4399"/>
    <w:rsid w:val="001C003C"/>
    <w:rsid w:val="001C5B52"/>
    <w:rsid w:val="001F3DF8"/>
    <w:rsid w:val="002126F2"/>
    <w:rsid w:val="002285BE"/>
    <w:rsid w:val="002369A7"/>
    <w:rsid w:val="00255C6F"/>
    <w:rsid w:val="0027679B"/>
    <w:rsid w:val="002879E9"/>
    <w:rsid w:val="0029314E"/>
    <w:rsid w:val="0029339D"/>
    <w:rsid w:val="002A031B"/>
    <w:rsid w:val="002A4D3E"/>
    <w:rsid w:val="002A5E35"/>
    <w:rsid w:val="002F79C5"/>
    <w:rsid w:val="003230F6"/>
    <w:rsid w:val="00336EEF"/>
    <w:rsid w:val="0033710E"/>
    <w:rsid w:val="003917DE"/>
    <w:rsid w:val="003C136B"/>
    <w:rsid w:val="003E2163"/>
    <w:rsid w:val="003E7D66"/>
    <w:rsid w:val="003F03B2"/>
    <w:rsid w:val="003F4057"/>
    <w:rsid w:val="004052CF"/>
    <w:rsid w:val="00417794"/>
    <w:rsid w:val="00431B86"/>
    <w:rsid w:val="00451E0C"/>
    <w:rsid w:val="00474691"/>
    <w:rsid w:val="00484970"/>
    <w:rsid w:val="004C5781"/>
    <w:rsid w:val="004D330B"/>
    <w:rsid w:val="004E0EAA"/>
    <w:rsid w:val="004E1804"/>
    <w:rsid w:val="004E254A"/>
    <w:rsid w:val="004E5498"/>
    <w:rsid w:val="004F2409"/>
    <w:rsid w:val="005046A2"/>
    <w:rsid w:val="005104F6"/>
    <w:rsid w:val="00544AFC"/>
    <w:rsid w:val="005505D1"/>
    <w:rsid w:val="00556679"/>
    <w:rsid w:val="00557252"/>
    <w:rsid w:val="00562686"/>
    <w:rsid w:val="00576133"/>
    <w:rsid w:val="0057677E"/>
    <w:rsid w:val="00581F10"/>
    <w:rsid w:val="00583ADE"/>
    <w:rsid w:val="005969E6"/>
    <w:rsid w:val="005A7256"/>
    <w:rsid w:val="005B1D0C"/>
    <w:rsid w:val="005C2EE9"/>
    <w:rsid w:val="005E5F41"/>
    <w:rsid w:val="005F55BE"/>
    <w:rsid w:val="0060155D"/>
    <w:rsid w:val="00641052"/>
    <w:rsid w:val="0064118D"/>
    <w:rsid w:val="00642BB9"/>
    <w:rsid w:val="006439E0"/>
    <w:rsid w:val="006540D0"/>
    <w:rsid w:val="00654566"/>
    <w:rsid w:val="00672110"/>
    <w:rsid w:val="00676BE9"/>
    <w:rsid w:val="006970D9"/>
    <w:rsid w:val="006A25B2"/>
    <w:rsid w:val="006B0991"/>
    <w:rsid w:val="006C13FE"/>
    <w:rsid w:val="006C4EC4"/>
    <w:rsid w:val="006D1ED2"/>
    <w:rsid w:val="00705BC8"/>
    <w:rsid w:val="0072003A"/>
    <w:rsid w:val="00737D06"/>
    <w:rsid w:val="0074328C"/>
    <w:rsid w:val="007459A3"/>
    <w:rsid w:val="00745A69"/>
    <w:rsid w:val="00766163"/>
    <w:rsid w:val="00774437"/>
    <w:rsid w:val="00794D1A"/>
    <w:rsid w:val="007C0D8E"/>
    <w:rsid w:val="007E3982"/>
    <w:rsid w:val="007E465E"/>
    <w:rsid w:val="007E6911"/>
    <w:rsid w:val="007F054C"/>
    <w:rsid w:val="007F27DA"/>
    <w:rsid w:val="007F4002"/>
    <w:rsid w:val="007F4977"/>
    <w:rsid w:val="00815C94"/>
    <w:rsid w:val="00837B70"/>
    <w:rsid w:val="00843341"/>
    <w:rsid w:val="008566D5"/>
    <w:rsid w:val="00873528"/>
    <w:rsid w:val="008A14BB"/>
    <w:rsid w:val="008C17E6"/>
    <w:rsid w:val="008F35D7"/>
    <w:rsid w:val="00917733"/>
    <w:rsid w:val="00921943"/>
    <w:rsid w:val="00925DA0"/>
    <w:rsid w:val="009536DA"/>
    <w:rsid w:val="00982202"/>
    <w:rsid w:val="0098724B"/>
    <w:rsid w:val="0099028A"/>
    <w:rsid w:val="009B1553"/>
    <w:rsid w:val="009D1D23"/>
    <w:rsid w:val="009F6E61"/>
    <w:rsid w:val="00A01286"/>
    <w:rsid w:val="00A07997"/>
    <w:rsid w:val="00A34F5F"/>
    <w:rsid w:val="00A45EFA"/>
    <w:rsid w:val="00A51275"/>
    <w:rsid w:val="00A73403"/>
    <w:rsid w:val="00A738DD"/>
    <w:rsid w:val="00A87951"/>
    <w:rsid w:val="00A90135"/>
    <w:rsid w:val="00A97598"/>
    <w:rsid w:val="00AA2357"/>
    <w:rsid w:val="00AA6667"/>
    <w:rsid w:val="00AC3B9D"/>
    <w:rsid w:val="00AD165B"/>
    <w:rsid w:val="00AF2AD9"/>
    <w:rsid w:val="00AF699A"/>
    <w:rsid w:val="00B12B69"/>
    <w:rsid w:val="00B26B17"/>
    <w:rsid w:val="00B32461"/>
    <w:rsid w:val="00B37569"/>
    <w:rsid w:val="00B41CA8"/>
    <w:rsid w:val="00B56BE0"/>
    <w:rsid w:val="00B652D9"/>
    <w:rsid w:val="00B678BD"/>
    <w:rsid w:val="00B70F18"/>
    <w:rsid w:val="00B85533"/>
    <w:rsid w:val="00B950B6"/>
    <w:rsid w:val="00BA482E"/>
    <w:rsid w:val="00BB0B4F"/>
    <w:rsid w:val="00BB5E5E"/>
    <w:rsid w:val="00BC696A"/>
    <w:rsid w:val="00BD3684"/>
    <w:rsid w:val="00BD695B"/>
    <w:rsid w:val="00BE4137"/>
    <w:rsid w:val="00C06484"/>
    <w:rsid w:val="00C0727C"/>
    <w:rsid w:val="00C26580"/>
    <w:rsid w:val="00C31EF7"/>
    <w:rsid w:val="00C346C3"/>
    <w:rsid w:val="00C34975"/>
    <w:rsid w:val="00C730B8"/>
    <w:rsid w:val="00C93129"/>
    <w:rsid w:val="00CA49B8"/>
    <w:rsid w:val="00CB5238"/>
    <w:rsid w:val="00CB7760"/>
    <w:rsid w:val="00CF3401"/>
    <w:rsid w:val="00CF7A68"/>
    <w:rsid w:val="00D06DBA"/>
    <w:rsid w:val="00D10D1C"/>
    <w:rsid w:val="00D122F4"/>
    <w:rsid w:val="00D36AF3"/>
    <w:rsid w:val="00D3703F"/>
    <w:rsid w:val="00D50CC2"/>
    <w:rsid w:val="00D60D87"/>
    <w:rsid w:val="00D6743A"/>
    <w:rsid w:val="00D72A86"/>
    <w:rsid w:val="00D73F05"/>
    <w:rsid w:val="00D811B0"/>
    <w:rsid w:val="00D931A1"/>
    <w:rsid w:val="00D96DCE"/>
    <w:rsid w:val="00DA543C"/>
    <w:rsid w:val="00DF32EC"/>
    <w:rsid w:val="00E14E17"/>
    <w:rsid w:val="00E2779E"/>
    <w:rsid w:val="00E27E89"/>
    <w:rsid w:val="00E36DE6"/>
    <w:rsid w:val="00E4374D"/>
    <w:rsid w:val="00E43CFD"/>
    <w:rsid w:val="00E66EFF"/>
    <w:rsid w:val="00E81892"/>
    <w:rsid w:val="00E823EA"/>
    <w:rsid w:val="00E86F5E"/>
    <w:rsid w:val="00E87A89"/>
    <w:rsid w:val="00E90D83"/>
    <w:rsid w:val="00E9768A"/>
    <w:rsid w:val="00EA2FDB"/>
    <w:rsid w:val="00EC0165"/>
    <w:rsid w:val="00EE1364"/>
    <w:rsid w:val="00EE6F5B"/>
    <w:rsid w:val="00EF0B81"/>
    <w:rsid w:val="00F146AA"/>
    <w:rsid w:val="00F2468F"/>
    <w:rsid w:val="00F27C3F"/>
    <w:rsid w:val="00F374DA"/>
    <w:rsid w:val="00F53E72"/>
    <w:rsid w:val="00FA23BE"/>
    <w:rsid w:val="00FF736C"/>
    <w:rsid w:val="052847AD"/>
    <w:rsid w:val="1C0A19F0"/>
    <w:rsid w:val="292FF029"/>
    <w:rsid w:val="2F12546B"/>
    <w:rsid w:val="3151038D"/>
    <w:rsid w:val="47153310"/>
    <w:rsid w:val="4AD0785C"/>
    <w:rsid w:val="4E9D7A54"/>
    <w:rsid w:val="5588CB03"/>
    <w:rsid w:val="56F6843B"/>
    <w:rsid w:val="5A6AE522"/>
    <w:rsid w:val="5FF2F3C9"/>
    <w:rsid w:val="6DB7399C"/>
    <w:rsid w:val="7264514C"/>
    <w:rsid w:val="74528AD4"/>
    <w:rsid w:val="74A1AA04"/>
    <w:rsid w:val="769E5629"/>
    <w:rsid w:val="76D4059D"/>
    <w:rsid w:val="79D5F6EB"/>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4241D1"/>
  <w14:defaultImageDpi w14:val="96"/>
  <w15:docId w15:val="{5C57DC01-F756-4C95-BD20-D5543450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HelveticaNeueLT Std Lt" w:hAnsi="HelveticaNeueLT Std Lt" w:cs="HelveticaNeueLT Std Lt"/>
      <w:sz w:val="22"/>
      <w:szCs w:val="22"/>
      <w:lang w:val="en-US" w:eastAsia="zh-CN"/>
    </w:rPr>
  </w:style>
  <w:style w:type="paragraph" w:styleId="Heading1">
    <w:name w:val="heading 1"/>
    <w:basedOn w:val="Normal"/>
    <w:next w:val="Normal"/>
    <w:link w:val="Heading1Char"/>
    <w:uiPriority w:val="1"/>
    <w:qFormat/>
    <w:rsid w:val="00100C05"/>
    <w:pPr>
      <w:kinsoku w:val="0"/>
      <w:overflowPunct w:val="0"/>
      <w:spacing w:before="77" w:line="513" w:lineRule="exact"/>
      <w:ind w:right="120"/>
      <w:jc w:val="right"/>
      <w:outlineLvl w:val="0"/>
    </w:pPr>
    <w:rPr>
      <w:rFonts w:ascii="HelveticaNeueLT Std" w:hAnsi="HelveticaNeueLT Std" w:cs="HelveticaNeueLT Std"/>
      <w:color w:val="006A98"/>
      <w:sz w:val="40"/>
      <w:szCs w:val="40"/>
    </w:rPr>
  </w:style>
  <w:style w:type="paragraph" w:styleId="Heading2">
    <w:name w:val="heading 2"/>
    <w:basedOn w:val="BodyText"/>
    <w:next w:val="Normal"/>
    <w:link w:val="Heading2Char"/>
    <w:uiPriority w:val="1"/>
    <w:qFormat/>
    <w:rsid w:val="00576133"/>
    <w:pPr>
      <w:spacing w:before="300" w:after="0"/>
      <w:ind w:left="0"/>
      <w:outlineLvl w:val="1"/>
    </w:pPr>
    <w:rPr>
      <w:color w:val="006A98"/>
      <w:sz w:val="32"/>
      <w:szCs w:val="32"/>
    </w:rPr>
  </w:style>
  <w:style w:type="paragraph" w:styleId="Heading5">
    <w:name w:val="heading 5"/>
    <w:basedOn w:val="BodyText"/>
    <w:next w:val="BodyText"/>
    <w:link w:val="Heading5Char"/>
    <w:qFormat/>
    <w:rsid w:val="004C5781"/>
    <w:pPr>
      <w:widowControl/>
      <w:tabs>
        <w:tab w:val="left" w:pos="851"/>
        <w:tab w:val="num" w:pos="952"/>
      </w:tabs>
      <w:kinsoku/>
      <w:overflowPunct/>
      <w:autoSpaceDE/>
      <w:autoSpaceDN/>
      <w:adjustRightInd/>
      <w:spacing w:before="200" w:after="0"/>
      <w:ind w:left="357" w:hanging="357"/>
      <w:outlineLvl w:val="4"/>
    </w:pPr>
    <w:rPr>
      <w:rFonts w:ascii="Trebuchet MS" w:eastAsia="Times New Roman" w:hAnsi="Trebuchet MS" w:cs="Times New Roman"/>
      <w:b/>
      <w:i/>
      <w:iCs/>
      <w:szCs w:val="26"/>
      <w:lang w:val="en-AU" w:eastAsia="en-US"/>
    </w:rPr>
  </w:style>
  <w:style w:type="paragraph" w:styleId="Heading6">
    <w:name w:val="heading 6"/>
    <w:basedOn w:val="Normal"/>
    <w:next w:val="Normal"/>
    <w:link w:val="Heading6Char"/>
    <w:semiHidden/>
    <w:qFormat/>
    <w:rsid w:val="004C5781"/>
    <w:pPr>
      <w:widowControl/>
      <w:tabs>
        <w:tab w:val="num" w:pos="1096"/>
      </w:tabs>
      <w:autoSpaceDE/>
      <w:autoSpaceDN/>
      <w:adjustRightInd/>
      <w:spacing w:before="240" w:after="60"/>
      <w:ind w:left="1096" w:hanging="1152"/>
      <w:outlineLvl w:val="5"/>
    </w:pPr>
    <w:rPr>
      <w:rFonts w:ascii="Arial" w:eastAsia="Times New Roman" w:hAnsi="Arial" w:cs="Times New Roman"/>
      <w:b/>
      <w:bCs/>
      <w:lang w:val="en-AU" w:eastAsia="en-US"/>
    </w:rPr>
  </w:style>
  <w:style w:type="paragraph" w:styleId="Heading7">
    <w:name w:val="heading 7"/>
    <w:basedOn w:val="Normal"/>
    <w:next w:val="Normal"/>
    <w:link w:val="Heading7Char"/>
    <w:semiHidden/>
    <w:qFormat/>
    <w:rsid w:val="004C5781"/>
    <w:pPr>
      <w:widowControl/>
      <w:tabs>
        <w:tab w:val="num" w:pos="1240"/>
      </w:tabs>
      <w:autoSpaceDE/>
      <w:autoSpaceDN/>
      <w:adjustRightInd/>
      <w:spacing w:before="240" w:after="60"/>
      <w:ind w:left="1240" w:hanging="1296"/>
      <w:outlineLvl w:val="6"/>
    </w:pPr>
    <w:rPr>
      <w:rFonts w:ascii="Arial" w:eastAsia="Times New Roman" w:hAnsi="Arial" w:cs="Times New Roman"/>
      <w:sz w:val="24"/>
      <w:szCs w:val="24"/>
      <w:lang w:val="en-AU" w:eastAsia="en-US"/>
    </w:rPr>
  </w:style>
  <w:style w:type="paragraph" w:styleId="Heading8">
    <w:name w:val="heading 8"/>
    <w:basedOn w:val="Normal"/>
    <w:next w:val="Normal"/>
    <w:link w:val="Heading8Char"/>
    <w:semiHidden/>
    <w:qFormat/>
    <w:rsid w:val="004C5781"/>
    <w:pPr>
      <w:widowControl/>
      <w:tabs>
        <w:tab w:val="num" w:pos="1384"/>
      </w:tabs>
      <w:autoSpaceDE/>
      <w:autoSpaceDN/>
      <w:adjustRightInd/>
      <w:spacing w:before="240" w:after="60"/>
      <w:ind w:left="1384" w:hanging="1440"/>
      <w:outlineLvl w:val="7"/>
    </w:pPr>
    <w:rPr>
      <w:rFonts w:ascii="Arial" w:eastAsia="Times New Roman" w:hAnsi="Arial" w:cs="Times New Roman"/>
      <w:i/>
      <w:iCs/>
      <w:sz w:val="24"/>
      <w:szCs w:val="24"/>
      <w:lang w:val="en-AU" w:eastAsia="en-US"/>
    </w:rPr>
  </w:style>
  <w:style w:type="paragraph" w:styleId="Heading9">
    <w:name w:val="heading 9"/>
    <w:basedOn w:val="Normal"/>
    <w:next w:val="Normal"/>
    <w:link w:val="Heading9Char"/>
    <w:semiHidden/>
    <w:qFormat/>
    <w:rsid w:val="004C5781"/>
    <w:pPr>
      <w:widowControl/>
      <w:tabs>
        <w:tab w:val="num" w:pos="1528"/>
      </w:tabs>
      <w:autoSpaceDE/>
      <w:autoSpaceDN/>
      <w:adjustRightInd/>
      <w:spacing w:before="240" w:after="60"/>
      <w:ind w:left="1528" w:hanging="1584"/>
      <w:outlineLvl w:val="8"/>
    </w:pPr>
    <w:rPr>
      <w:rFonts w:ascii="Arial" w:eastAsia="Times New Roman" w:hAnsi="Arial" w:cs="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100C05"/>
    <w:rPr>
      <w:rFonts w:ascii="HelveticaNeueLT Std" w:hAnsi="HelveticaNeueLT Std" w:cs="HelveticaNeueLT Std"/>
      <w:color w:val="006A98"/>
      <w:sz w:val="40"/>
      <w:szCs w:val="40"/>
      <w:lang w:val="en-US" w:eastAsia="zh-CN"/>
    </w:rPr>
  </w:style>
  <w:style w:type="character" w:customStyle="1" w:styleId="Heading2Char">
    <w:name w:val="Heading 2 Char"/>
    <w:basedOn w:val="DefaultParagraphFont"/>
    <w:link w:val="Heading2"/>
    <w:uiPriority w:val="1"/>
    <w:locked/>
    <w:rsid w:val="00576133"/>
    <w:rPr>
      <w:rFonts w:ascii="Arial" w:hAnsi="Arial" w:cs="Arial"/>
      <w:color w:val="006A98"/>
      <w:sz w:val="32"/>
      <w:szCs w:val="32"/>
      <w:lang w:val="en-US" w:eastAsia="zh-CN"/>
    </w:rPr>
  </w:style>
  <w:style w:type="paragraph" w:styleId="BodyText">
    <w:name w:val="Body Text"/>
    <w:basedOn w:val="Normal"/>
    <w:link w:val="BodyTextChar"/>
    <w:uiPriority w:val="1"/>
    <w:qFormat/>
    <w:rsid w:val="001B0939"/>
    <w:pPr>
      <w:kinsoku w:val="0"/>
      <w:overflowPunct w:val="0"/>
      <w:spacing w:before="116" w:after="34"/>
      <w:ind w:left="393"/>
    </w:pPr>
    <w:rPr>
      <w:rFonts w:ascii="Arial" w:hAnsi="Arial" w:cs="Arial"/>
    </w:rPr>
  </w:style>
  <w:style w:type="character" w:customStyle="1" w:styleId="BodyTextChar">
    <w:name w:val="Body Text Char"/>
    <w:basedOn w:val="DefaultParagraphFont"/>
    <w:link w:val="BodyText"/>
    <w:uiPriority w:val="1"/>
    <w:locked/>
    <w:rsid w:val="001B0939"/>
    <w:rPr>
      <w:rFonts w:ascii="Arial" w:hAnsi="Arial" w:cs="Arial"/>
      <w:sz w:val="22"/>
      <w:szCs w:val="22"/>
      <w:lang w:val="en-US" w:eastAsia="zh-CN"/>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sid w:val="00A73403"/>
    <w:pPr>
      <w:kinsoku w:val="0"/>
      <w:overflowPunct w:val="0"/>
      <w:spacing w:line="292" w:lineRule="exact"/>
      <w:ind w:left="37"/>
    </w:pPr>
    <w:rPr>
      <w:rFonts w:ascii="Arial" w:hAnsi="Arial" w:cs="Arial"/>
    </w:rPr>
  </w:style>
  <w:style w:type="paragraph" w:styleId="BalloonText">
    <w:name w:val="Balloon Text"/>
    <w:basedOn w:val="Normal"/>
    <w:link w:val="BalloonTextChar"/>
    <w:uiPriority w:val="99"/>
    <w:semiHidden/>
    <w:unhideWhenUsed/>
    <w:rsid w:val="00E976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768A"/>
    <w:rPr>
      <w:rFonts w:ascii="Lucida Grande" w:hAnsi="Lucida Grande" w:cs="Lucida Grande"/>
      <w:sz w:val="18"/>
      <w:szCs w:val="18"/>
      <w:lang w:val="en-US" w:eastAsia="zh-CN"/>
    </w:rPr>
  </w:style>
  <w:style w:type="paragraph" w:styleId="Header">
    <w:name w:val="header"/>
    <w:basedOn w:val="Normal"/>
    <w:link w:val="HeaderChar"/>
    <w:uiPriority w:val="99"/>
    <w:unhideWhenUsed/>
    <w:rsid w:val="00336EEF"/>
    <w:pPr>
      <w:tabs>
        <w:tab w:val="center" w:pos="4320"/>
        <w:tab w:val="right" w:pos="8640"/>
      </w:tabs>
    </w:pPr>
  </w:style>
  <w:style w:type="character" w:customStyle="1" w:styleId="HeaderChar">
    <w:name w:val="Header Char"/>
    <w:basedOn w:val="DefaultParagraphFont"/>
    <w:link w:val="Header"/>
    <w:uiPriority w:val="99"/>
    <w:rsid w:val="00336EEF"/>
    <w:rPr>
      <w:rFonts w:ascii="HelveticaNeueLT Std Lt" w:hAnsi="HelveticaNeueLT Std Lt" w:cs="HelveticaNeueLT Std Lt"/>
      <w:sz w:val="22"/>
      <w:szCs w:val="22"/>
      <w:lang w:val="en-US" w:eastAsia="zh-CN"/>
    </w:rPr>
  </w:style>
  <w:style w:type="paragraph" w:styleId="Footer">
    <w:name w:val="footer"/>
    <w:basedOn w:val="Normal"/>
    <w:link w:val="FooterChar"/>
    <w:uiPriority w:val="99"/>
    <w:unhideWhenUsed/>
    <w:rsid w:val="00336EEF"/>
    <w:pPr>
      <w:tabs>
        <w:tab w:val="center" w:pos="4320"/>
        <w:tab w:val="right" w:pos="8640"/>
      </w:tabs>
    </w:pPr>
  </w:style>
  <w:style w:type="character" w:customStyle="1" w:styleId="FooterChar">
    <w:name w:val="Footer Char"/>
    <w:basedOn w:val="DefaultParagraphFont"/>
    <w:link w:val="Footer"/>
    <w:uiPriority w:val="99"/>
    <w:rsid w:val="00336EEF"/>
    <w:rPr>
      <w:rFonts w:ascii="HelveticaNeueLT Std Lt" w:hAnsi="HelveticaNeueLT Std Lt" w:cs="HelveticaNeueLT Std Lt"/>
      <w:sz w:val="22"/>
      <w:szCs w:val="22"/>
      <w:lang w:val="en-US" w:eastAsia="zh-CN"/>
    </w:rPr>
  </w:style>
  <w:style w:type="paragraph" w:customStyle="1" w:styleId="Body">
    <w:name w:val="Body"/>
    <w:basedOn w:val="Normal"/>
    <w:uiPriority w:val="99"/>
    <w:rsid w:val="00583ADE"/>
    <w:pPr>
      <w:spacing w:after="113" w:line="260" w:lineRule="atLeast"/>
      <w:textAlignment w:val="center"/>
    </w:pPr>
    <w:rPr>
      <w:rFonts w:ascii="HelveticaNeueLTStd-Lt" w:hAnsi="HelveticaNeueLTStd-Lt" w:cs="HelveticaNeueLTStd-Lt"/>
      <w:color w:val="000000"/>
      <w:spacing w:val="2"/>
      <w:lang w:val="en-GB" w:eastAsia="en-US"/>
    </w:rPr>
  </w:style>
  <w:style w:type="character" w:styleId="Hyperlink">
    <w:name w:val="Hyperlink"/>
    <w:basedOn w:val="DefaultParagraphFont"/>
    <w:uiPriority w:val="99"/>
    <w:unhideWhenUsed/>
    <w:rsid w:val="00F53E72"/>
    <w:rPr>
      <w:color w:val="0563C1" w:themeColor="hyperlink"/>
      <w:u w:val="single"/>
    </w:rPr>
  </w:style>
  <w:style w:type="character" w:styleId="FollowedHyperlink">
    <w:name w:val="FollowedHyperlink"/>
    <w:basedOn w:val="DefaultParagraphFont"/>
    <w:uiPriority w:val="99"/>
    <w:semiHidden/>
    <w:unhideWhenUsed/>
    <w:rsid w:val="00431B86"/>
    <w:rPr>
      <w:color w:val="954F72" w:themeColor="followedHyperlink"/>
      <w:u w:val="single"/>
    </w:rPr>
  </w:style>
  <w:style w:type="paragraph" w:styleId="Revision">
    <w:name w:val="Revision"/>
    <w:hidden/>
    <w:uiPriority w:val="99"/>
    <w:semiHidden/>
    <w:rsid w:val="001521F3"/>
    <w:rPr>
      <w:rFonts w:ascii="HelveticaNeueLT Std Lt" w:hAnsi="HelveticaNeueLT Std Lt" w:cs="HelveticaNeueLT Std Lt"/>
      <w:sz w:val="22"/>
      <w:szCs w:val="22"/>
      <w:lang w:val="en-US" w:eastAsia="zh-CN"/>
    </w:rPr>
  </w:style>
  <w:style w:type="table" w:styleId="TableGrid">
    <w:name w:val="Table Grid"/>
    <w:basedOn w:val="TableNormal"/>
    <w:uiPriority w:val="39"/>
    <w:rsid w:val="00917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7733"/>
    <w:pPr>
      <w:widowControl w:val="0"/>
      <w:autoSpaceDE w:val="0"/>
      <w:autoSpaceDN w:val="0"/>
      <w:adjustRightInd w:val="0"/>
    </w:pPr>
    <w:rPr>
      <w:rFonts w:ascii="HelveticaNeueLT Std Lt" w:hAnsi="HelveticaNeueLT Std Lt" w:cs="HelveticaNeueLT Std Lt"/>
      <w:sz w:val="22"/>
      <w:szCs w:val="22"/>
      <w:lang w:val="en-US" w:eastAsia="zh-CN"/>
    </w:rPr>
  </w:style>
  <w:style w:type="character" w:styleId="PlaceholderText">
    <w:name w:val="Placeholder Text"/>
    <w:basedOn w:val="DefaultParagraphFont"/>
    <w:uiPriority w:val="99"/>
    <w:semiHidden/>
    <w:rsid w:val="00015617"/>
    <w:rPr>
      <w:color w:val="666666"/>
    </w:rPr>
  </w:style>
  <w:style w:type="character" w:styleId="UnresolvedMention">
    <w:name w:val="Unresolved Mention"/>
    <w:basedOn w:val="DefaultParagraphFont"/>
    <w:uiPriority w:val="99"/>
    <w:semiHidden/>
    <w:unhideWhenUsed/>
    <w:rsid w:val="005969E6"/>
    <w:rPr>
      <w:color w:val="605E5C"/>
      <w:shd w:val="clear" w:color="auto" w:fill="E1DFDD"/>
    </w:rPr>
  </w:style>
  <w:style w:type="table" w:styleId="GridTable4-Accent1">
    <w:name w:val="Grid Table 4 Accent 1"/>
    <w:basedOn w:val="TableNormal"/>
    <w:uiPriority w:val="49"/>
    <w:rsid w:val="002A5E35"/>
    <w:rPr>
      <w:rFonts w:ascii="Times New Roman" w:eastAsia="Times New Roman" w:hAnsi="Times New Roman"/>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
    <w:name w:val="Heading 5 Char"/>
    <w:basedOn w:val="DefaultParagraphFont"/>
    <w:link w:val="Heading5"/>
    <w:rsid w:val="004C5781"/>
    <w:rPr>
      <w:rFonts w:ascii="Trebuchet MS" w:eastAsia="Times New Roman" w:hAnsi="Trebuchet MS"/>
      <w:b/>
      <w:i/>
      <w:iCs/>
      <w:sz w:val="22"/>
      <w:szCs w:val="26"/>
    </w:rPr>
  </w:style>
  <w:style w:type="character" w:customStyle="1" w:styleId="Heading6Char">
    <w:name w:val="Heading 6 Char"/>
    <w:basedOn w:val="DefaultParagraphFont"/>
    <w:link w:val="Heading6"/>
    <w:semiHidden/>
    <w:rsid w:val="004C5781"/>
    <w:rPr>
      <w:rFonts w:ascii="Arial" w:eastAsia="Times New Roman" w:hAnsi="Arial"/>
      <w:b/>
      <w:bCs/>
      <w:sz w:val="22"/>
      <w:szCs w:val="22"/>
    </w:rPr>
  </w:style>
  <w:style w:type="character" w:customStyle="1" w:styleId="Heading7Char">
    <w:name w:val="Heading 7 Char"/>
    <w:basedOn w:val="DefaultParagraphFont"/>
    <w:link w:val="Heading7"/>
    <w:semiHidden/>
    <w:rsid w:val="004C5781"/>
    <w:rPr>
      <w:rFonts w:ascii="Arial" w:eastAsia="Times New Roman" w:hAnsi="Arial"/>
    </w:rPr>
  </w:style>
  <w:style w:type="character" w:customStyle="1" w:styleId="Heading8Char">
    <w:name w:val="Heading 8 Char"/>
    <w:basedOn w:val="DefaultParagraphFont"/>
    <w:link w:val="Heading8"/>
    <w:semiHidden/>
    <w:rsid w:val="004C5781"/>
    <w:rPr>
      <w:rFonts w:ascii="Arial" w:eastAsia="Times New Roman" w:hAnsi="Arial"/>
      <w:i/>
      <w:iCs/>
    </w:rPr>
  </w:style>
  <w:style w:type="character" w:customStyle="1" w:styleId="Heading9Char">
    <w:name w:val="Heading 9 Char"/>
    <w:basedOn w:val="DefaultParagraphFont"/>
    <w:link w:val="Heading9"/>
    <w:semiHidden/>
    <w:rsid w:val="004C5781"/>
    <w:rPr>
      <w:rFonts w:ascii="Arial" w:eastAsia="Times New Roman" w:hAnsi="Arial" w:cs="Arial"/>
      <w:sz w:val="22"/>
      <w:szCs w:val="22"/>
    </w:rPr>
  </w:style>
  <w:style w:type="paragraph" w:customStyle="1" w:styleId="xmsonormal">
    <w:name w:val="x_msonormal"/>
    <w:basedOn w:val="Normal"/>
    <w:rsid w:val="008F35D7"/>
    <w:pPr>
      <w:widowControl/>
      <w:autoSpaceDE/>
      <w:autoSpaceDN/>
      <w:adjustRightInd/>
    </w:pPr>
    <w:rPr>
      <w:rFonts w:ascii="Aptos" w:hAnsi="Aptos" w:cs="Aptos"/>
      <w:sz w:val="24"/>
      <w:szCs w:val="24"/>
      <w:lang w:val="en-AU"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86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awater.sharepoint.com/sites/intranet-doccentre/Documents/Forms/AllItems.aspx?id=%2Fsites%2Fintranet%2Ddoccentre%2FDocuments%2FOur%20Department%2FGood%20governance%2FConflict%20of%20Interest%20Policy%2Epdf&amp;parent=%2Fsites%2Fintranet%2Ddoccentre%2FDocuments%2FOur%20Department%2FGood%20govern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awater.sharepoint.com/:w:/r/teams/BusinessExcellenceSTRANDENG.Team/Shared%20Documents/07%20-%20Strategic%20Insights/01%20Projects/05%20DWER%20Corporate%20Memberships/Hand%20Over%20documents%20-%20Final%20Versions/01.%20Sponsorships%20Partnerships%20and%20Corporate%20Membership%20Policy.docx?d=wbd107cdc08af4dedaefd4da270b57e90&amp;csf=1&amp;web=1&amp;e=qf3EgN" TargetMode="External"/><Relationship Id="rId2" Type="http://schemas.openxmlformats.org/officeDocument/2006/relationships/customXml" Target="../customXml/item2.xml"/><Relationship Id="rId16" Type="http://schemas.openxmlformats.org/officeDocument/2006/relationships/hyperlink" Target="mailto:engagement@dwer.w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ngagement@dwer.wa.gov.au" TargetMode="External"/><Relationship Id="rId10" Type="http://schemas.openxmlformats.org/officeDocument/2006/relationships/webSettings" Target="webSettings.xml"/><Relationship Id="rId19" Type="http://schemas.openxmlformats.org/officeDocument/2006/relationships/hyperlink" Target="https://www.wa.gov.au/government/publications/water-and-environmental-regulation-strategic-plan-2022-202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ngagement@dwer.wa.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wnslc\Downloads\Publications%20approval%20form%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022414e-51ec-4890-b944-a4f22d4e5df6">
      <Value>153</Value>
      <Value>398</Value>
      <Value>105</Value>
    </TaxCatchAll>
    <lcf76f155ced4ddcb4097134ff3c332f xmlns="76db0fda-31b7-40dc-9e52-031630b5b52b">
      <Terms xmlns="http://schemas.microsoft.com/office/infopath/2007/PartnerControls"/>
    </lcf76f155ced4ddcb4097134ff3c332f>
    <cd1be6df63254bc5bda9969a6f78e7c9 xmlns="f022414e-51ec-4890-b944-a4f22d4e5df6">
      <Terms xmlns="http://schemas.microsoft.com/office/infopath/2007/PartnerControls"/>
    </cd1be6df63254bc5bda9969a6f78e7c9>
    <DocumentOwner xmlns="f022414e-51ec-4890-b944-a4f22d4e5df6">
      <UserInfo>
        <DisplayName/>
        <AccountId xsi:nil="true"/>
        <AccountType/>
      </UserInfo>
    </DocumentOwner>
    <TaxKeywordTaxHTField xmlns="f022414e-51ec-4890-b944-a4f22d4e5df6">
      <Terms xmlns="http://schemas.microsoft.com/office/infopath/2007/PartnerControls"/>
    </TaxKeywordTaxHTField>
    <i1d13e0140fa4b7dbb2b7b83fbe0222a xmlns="f022414e-51ec-4890-b944-a4f22d4e5df6">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48e4be24-4233-4ca3-9735-ba0eddbc180e</TermId>
        </TermInfo>
      </Terms>
    </i1d13e0140fa4b7dbb2b7b83fbe0222a>
    <EffectiveTo xmlns="f022414e-51ec-4890-b944-a4f22d4e5df6">2019-07-01T00:00:00+00:00</EffectiveTo>
    <c3b3924daa284ba180bc5961105b42a4 xmlns="f022414e-51ec-4890-b944-a4f22d4e5df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6d1132e3-7440-4d5b-be11-8ee6486b7993</TermId>
        </TermInfo>
      </Terms>
    </c3b3924daa284ba180bc5961105b42a4>
    <b8201205bf77416284cea51c822a0cd8 xmlns="f022414e-51ec-4890-b944-a4f22d4e5df6">
      <Terms xmlns="http://schemas.microsoft.com/office/infopath/2007/PartnerControls"/>
    </b8201205bf77416284cea51c822a0cd8>
    <EffectiveFrom xmlns="f022414e-51ec-4890-b944-a4f22d4e5df6">2018-07-01T00:00:00+00:00</EffectiveFrom>
    <fe5a95ab33bf408983d2a7393c13566c xmlns="f022414e-51ec-4890-b944-a4f22d4e5df6">
      <Terms xmlns="http://schemas.microsoft.com/office/infopath/2007/PartnerControls">
        <TermInfo xmlns="http://schemas.microsoft.com/office/infopath/2007/PartnerControls">
          <TermName xmlns="http://schemas.microsoft.com/office/infopath/2007/PartnerControls">Corporate memberships</TermName>
          <TermId xmlns="http://schemas.microsoft.com/office/infopath/2007/PartnerControls">4ba28f69-a01e-424e-9838-aefb8704d0ba</TermId>
        </TermInfo>
      </Terms>
    </fe5a95ab33bf408983d2a7393c13566c>
    <OKtoPublish xmlns="f022414e-51ec-4890-b944-a4f22d4e5df6">Approved</OKtoPublish>
    <_dlc_DocId xmlns="f022414e-51ec-4890-b944-a4f22d4e5df6">RVMCC67KZRC6-482276719-6077</_dlc_DocId>
    <_dlc_DocIdUrl xmlns="f022414e-51ec-4890-b944-a4f22d4e5df6">
      <Url>https://wawater.sharepoint.com/sites/intranet-doccentre/_layouts/15/DocIdRedir.aspx?ID=RVMCC67KZRC6-482276719-6077</Url>
      <Description>RVMCC67KZRC6-482276719-6077</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ublishedDocument" ma:contentTypeID="0x010100BDD09F3263E23A4BA860F9152FB3683800BB7AE8F4219F5A448BBCDFA222EE833A" ma:contentTypeVersion="29" ma:contentTypeDescription="" ma:contentTypeScope="" ma:versionID="066245ae1e5b26e9ebd328fbb3ce339f">
  <xsd:schema xmlns:xsd="http://www.w3.org/2001/XMLSchema" xmlns:xs="http://www.w3.org/2001/XMLSchema" xmlns:p="http://schemas.microsoft.com/office/2006/metadata/properties" xmlns:ns1="http://schemas.microsoft.com/sharepoint/v3" xmlns:ns2="f022414e-51ec-4890-b944-a4f22d4e5df6" xmlns:ns3="76db0fda-31b7-40dc-9e52-031630b5b52b" targetNamespace="http://schemas.microsoft.com/office/2006/metadata/properties" ma:root="true" ma:fieldsID="368f7f097eaebfba1431ecb4bbfc5442" ns1:_="" ns2:_="" ns3:_="">
    <xsd:import namespace="http://schemas.microsoft.com/sharepoint/v3"/>
    <xsd:import namespace="f022414e-51ec-4890-b944-a4f22d4e5df6"/>
    <xsd:import namespace="76db0fda-31b7-40dc-9e52-031630b5b52b"/>
    <xsd:element name="properties">
      <xsd:complexType>
        <xsd:sequence>
          <xsd:element name="documentManagement">
            <xsd:complexType>
              <xsd:all>
                <xsd:element ref="ns2:_dlc_DocId" minOccurs="0"/>
                <xsd:element ref="ns2:_dlc_DocIdUrl" minOccurs="0"/>
                <xsd:element ref="ns2:_dlc_DocIdPersistId" minOccurs="0"/>
                <xsd:element ref="ns2:i1d13e0140fa4b7dbb2b7b83fbe0222a" minOccurs="0"/>
                <xsd:element ref="ns2:TaxCatchAll" minOccurs="0"/>
                <xsd:element ref="ns2:TaxCatchAllLabel" minOccurs="0"/>
                <xsd:element ref="ns2:b8201205bf77416284cea51c822a0cd8" minOccurs="0"/>
                <xsd:element ref="ns2:DocumentOwner" minOccurs="0"/>
                <xsd:element ref="ns2:c3b3924daa284ba180bc5961105b42a4" minOccurs="0"/>
                <xsd:element ref="ns2:EffectiveFrom" minOccurs="0"/>
                <xsd:element ref="ns2:EffectiveTo" minOccurs="0"/>
                <xsd:element ref="ns2:fe5a95ab33bf408983d2a7393c13566c" minOccurs="0"/>
                <xsd:element ref="ns2:cd1be6df63254bc5bda9969a6f78e7c9" minOccurs="0"/>
                <xsd:element ref="ns2:OKtoPublish" minOccurs="0"/>
                <xsd:element ref="ns2:TaxKeywordTaxHTField"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Location" minOccurs="0"/>
                <xsd:element ref="ns3:lcf76f155ced4ddcb4097134ff3c332f"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2414e-51ec-4890-b944-a4f22d4e5d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1d13e0140fa4b7dbb2b7b83fbe0222a" ma:index="11" nillable="true" ma:taxonomy="true" ma:internalName="i1d13e0140fa4b7dbb2b7b83fbe0222a" ma:taxonomyFieldName="Branch" ma:displayName="Branch" ma:indexed="true" ma:default="" ma:fieldId="{21d13e01-40fa-4b7d-bb2b-7b83fbe0222a}" ma:sspId="1ca7afb8-23c1-4170-8ec2-2d00fcd79873" ma:termSetId="8c2873f8-75dc-421e-95cd-7e708655d84a"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5dcc19d7-4a69-4d54-8ca1-b58ac0c6b5eb}" ma:internalName="TaxCatchAll" ma:showField="CatchAllData" ma:web="f022414e-51ec-4890-b944-a4f22d4e5df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dcc19d7-4a69-4d54-8ca1-b58ac0c6b5eb}" ma:internalName="TaxCatchAllLabel" ma:readOnly="true" ma:showField="CatchAllDataLabel" ma:web="f022414e-51ec-4890-b944-a4f22d4e5df6">
      <xsd:complexType>
        <xsd:complexContent>
          <xsd:extension base="dms:MultiChoiceLookup">
            <xsd:sequence>
              <xsd:element name="Value" type="dms:Lookup" maxOccurs="unbounded" minOccurs="0" nillable="true"/>
            </xsd:sequence>
          </xsd:extension>
        </xsd:complexContent>
      </xsd:complexType>
    </xsd:element>
    <xsd:element name="b8201205bf77416284cea51c822a0cd8" ma:index="15" nillable="true" ma:taxonomy="true" ma:internalName="b8201205bf77416284cea51c822a0cd8" ma:taxonomyFieldName="Directorate" ma:displayName="Directorate" ma:indexed="true" ma:default="" ma:fieldId="{b8201205-bf77-4162-84ce-a51c822a0cd8}" ma:sspId="1ca7afb8-23c1-4170-8ec2-2d00fcd79873" ma:termSetId="74b93f52-37dc-46b9-926c-11efab698812" ma:anchorId="00000000-0000-0000-0000-000000000000" ma:open="true" ma:isKeyword="false">
      <xsd:complexType>
        <xsd:sequence>
          <xsd:element ref="pc:Terms" minOccurs="0" maxOccurs="1"/>
        </xsd:sequence>
      </xsd:complexType>
    </xsd:element>
    <xsd:element name="DocumentOwner" ma:index="17" nillable="true" ma:displayName="DocumentOwner" ma:list="UserInfo" ma:SearchPeopleOnly="false"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3b3924daa284ba180bc5961105b42a4" ma:index="18" nillable="true" ma:taxonomy="true" ma:internalName="c3b3924daa284ba180bc5961105b42a4" ma:taxonomyFieldName="DocumentType" ma:displayName="DocumentType" ma:indexed="true" ma:default="" ma:fieldId="{c3b3924d-aa28-4ba1-80bc-5961105b42a4}" ma:sspId="1ca7afb8-23c1-4170-8ec2-2d00fcd79873" ma:termSetId="e9ffdcb7-8a8c-440a-a27c-db3f09facdb8" ma:anchorId="00000000-0000-0000-0000-000000000000" ma:open="true" ma:isKeyword="false">
      <xsd:complexType>
        <xsd:sequence>
          <xsd:element ref="pc:Terms" minOccurs="0" maxOccurs="1"/>
        </xsd:sequence>
      </xsd:complexType>
    </xsd:element>
    <xsd:element name="EffectiveFrom" ma:index="20" nillable="true" ma:displayName="EffectiveFrom" ma:default="2018-07-01T00:00:00Z" ma:format="DateOnly" ma:internalName="EffectiveFrom">
      <xsd:simpleType>
        <xsd:restriction base="dms:DateTime"/>
      </xsd:simpleType>
    </xsd:element>
    <xsd:element name="EffectiveTo" ma:index="21" nillable="true" ma:displayName="EffectiveTo" ma:default="2019-07-01T00:00:00Z" ma:format="DateOnly" ma:internalName="EffectiveTo">
      <xsd:simpleType>
        <xsd:restriction base="dms:DateTime"/>
      </xsd:simpleType>
    </xsd:element>
    <xsd:element name="fe5a95ab33bf408983d2a7393c13566c" ma:index="22" nillable="true" ma:taxonomy="true" ma:internalName="fe5a95ab33bf408983d2a7393c13566c" ma:taxonomyFieldName="IntranetTopic" ma:displayName="IntranetTopic" ma:readOnly="false" ma:default="" ma:fieldId="{fe5a95ab-33bf-4089-83d2-a7393c13566c}" ma:sspId="1ca7afb8-23c1-4170-8ec2-2d00fcd79873" ma:termSetId="948ee3a6-473d-4c17-a532-a16ffe9bfa05" ma:anchorId="00000000-0000-0000-0000-000000000000" ma:open="true" ma:isKeyword="false">
      <xsd:complexType>
        <xsd:sequence>
          <xsd:element ref="pc:Terms" minOccurs="0" maxOccurs="1"/>
        </xsd:sequence>
      </xsd:complexType>
    </xsd:element>
    <xsd:element name="cd1be6df63254bc5bda9969a6f78e7c9" ma:index="24" nillable="true" ma:taxonomy="true" ma:internalName="cd1be6df63254bc5bda9969a6f78e7c9" ma:taxonomyFieldName="NavigationElement" ma:displayName="NavigationElement" ma:indexed="true" ma:readOnly="false" ma:default="" ma:fieldId="{cd1be6df-6325-4bc5-bda9-969a6f78e7c9}" ma:sspId="1ca7afb8-23c1-4170-8ec2-2d00fcd79873" ma:termSetId="156f72fd-fa16-4031-9f58-6ca61ccaead8" ma:anchorId="00000000-0000-0000-0000-000000000000" ma:open="true" ma:isKeyword="false">
      <xsd:complexType>
        <xsd:sequence>
          <xsd:element ref="pc:Terms" minOccurs="0" maxOccurs="1"/>
        </xsd:sequence>
      </xsd:complexType>
    </xsd:element>
    <xsd:element name="OKtoPublish" ma:index="26" nillable="true" ma:displayName="OKtoPublish" ma:default="Approved" ma:format="Dropdown" ma:internalName="OKtoPublish">
      <xsd:simpleType>
        <xsd:restriction base="dms:Choice">
          <xsd:enumeration value="Approved"/>
          <xsd:enumeration value="Hold"/>
        </xsd:restriction>
      </xsd:simpleType>
    </xsd:element>
    <xsd:element name="TaxKeywordTaxHTField" ma:index="27" nillable="true" ma:taxonomy="true" ma:internalName="TaxKeywordTaxHTField" ma:taxonomyFieldName="TaxKeyword" ma:displayName="Enterprise Keywords" ma:fieldId="{23f27201-bee3-471e-b2e7-b64fd8b7ca38}" ma:taxonomyMulti="true" ma:sspId="1ca7afb8-23c1-4170-8ec2-2d00fcd79873" ma:termSetId="00000000-0000-0000-0000-000000000000" ma:anchorId="00000000-0000-0000-0000-000000000000" ma:open="true" ma:isKeyword="tru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b0fda-31b7-40dc-9e52-031630b5b52b" elementFormDefault="qualified">
    <xsd:import namespace="http://schemas.microsoft.com/office/2006/documentManagement/types"/>
    <xsd:import namespace="http://schemas.microsoft.com/office/infopath/2007/PartnerControls"/>
    <xsd:element name="MediaServiceDateTaken" ma:index="31" nillable="true" ma:displayName="MediaServiceDateTaken" ma:hidden="true" ma:internalName="MediaServiceDateTake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47D1A-8CC4-416F-9C71-18EDF1D08AD6}">
  <ds:schemaRefs>
    <ds:schemaRef ds:uri="http://schemas.microsoft.com/office/2006/metadata/customXsn"/>
  </ds:schemaRefs>
</ds:datastoreItem>
</file>

<file path=customXml/itemProps2.xml><?xml version="1.0" encoding="utf-8"?>
<ds:datastoreItem xmlns:ds="http://schemas.openxmlformats.org/officeDocument/2006/customXml" ds:itemID="{07BC3D13-50D6-4A4E-94A8-9D4F5C6912D1}">
  <ds:schemaRefs>
    <ds:schemaRef ds:uri="http://schemas.microsoft.com/sharepoint/v3/contenttype/forms"/>
  </ds:schemaRefs>
</ds:datastoreItem>
</file>

<file path=customXml/itemProps3.xml><?xml version="1.0" encoding="utf-8"?>
<ds:datastoreItem xmlns:ds="http://schemas.openxmlformats.org/officeDocument/2006/customXml" ds:itemID="{098803FE-64F4-4D76-8653-2F4EAC9DB7D2}">
  <ds:schemaRefs>
    <ds:schemaRef ds:uri="http://schemas.openxmlformats.org/officeDocument/2006/bibliography"/>
  </ds:schemaRefs>
</ds:datastoreItem>
</file>

<file path=customXml/itemProps4.xml><?xml version="1.0" encoding="utf-8"?>
<ds:datastoreItem xmlns:ds="http://schemas.openxmlformats.org/officeDocument/2006/customXml" ds:itemID="{68BA27D9-D7F2-4E41-929A-D77F211E7485}">
  <ds:schemaRefs>
    <ds:schemaRef ds:uri="http://schemas.microsoft.com/office/2006/metadata/properties"/>
    <ds:schemaRef ds:uri="http://schemas.microsoft.com/office/infopath/2007/PartnerControls"/>
    <ds:schemaRef ds:uri="f022414e-51ec-4890-b944-a4f22d4e5df6"/>
    <ds:schemaRef ds:uri="76db0fda-31b7-40dc-9e52-031630b5b52b"/>
    <ds:schemaRef ds:uri="http://schemas.microsoft.com/sharepoint/v3"/>
  </ds:schemaRefs>
</ds:datastoreItem>
</file>

<file path=customXml/itemProps5.xml><?xml version="1.0" encoding="utf-8"?>
<ds:datastoreItem xmlns:ds="http://schemas.openxmlformats.org/officeDocument/2006/customXml" ds:itemID="{75F2204C-90B8-4835-ACC8-D7200CFBC319}">
  <ds:schemaRefs>
    <ds:schemaRef ds:uri="http://schemas.microsoft.com/sharepoint/events"/>
  </ds:schemaRefs>
</ds:datastoreItem>
</file>

<file path=customXml/itemProps6.xml><?xml version="1.0" encoding="utf-8"?>
<ds:datastoreItem xmlns:ds="http://schemas.openxmlformats.org/officeDocument/2006/customXml" ds:itemID="{4EA93DE9-1BEA-46DC-8FA6-56C13537D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22414e-51ec-4890-b944-a4f22d4e5df6"/>
    <ds:schemaRef ds:uri="76db0fda-31b7-40dc-9e52-031630b5b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Publications approval form (7)</Template>
  <TotalTime>1</TotalTime>
  <Pages>5</Pages>
  <Words>846</Words>
  <Characters>5264</Characters>
  <Application>Microsoft Office Word</Application>
  <DocSecurity>0</DocSecurity>
  <Lines>290</Lines>
  <Paragraphs>97</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sponsorships and partnerships form</dc:title>
  <dc:subject/>
  <dc:creator>Ciara Rawnsley</dc:creator>
  <cp:keywords/>
  <dc:description/>
  <cp:lastModifiedBy>Arabella Taylor</cp:lastModifiedBy>
  <cp:revision>2</cp:revision>
  <cp:lastPrinted>2024-01-25T22:00:00Z</cp:lastPrinted>
  <dcterms:created xsi:type="dcterms:W3CDTF">2025-11-24T06:39:00Z</dcterms:created>
  <dcterms:modified xsi:type="dcterms:W3CDTF">2025-11-24T06:39:00Z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13.0 (Macintosh)</vt:lpwstr>
  </property>
  <property fmtid="{D5CDD505-2E9C-101B-9397-08002B2CF9AE}" pid="3" name="ContentTypeId">
    <vt:lpwstr>0x010100BDD09F3263E23A4BA860F9152FB3683800BB7AE8F4219F5A448BBCDFA222EE833A</vt:lpwstr>
  </property>
  <property fmtid="{D5CDD505-2E9C-101B-9397-08002B2CF9AE}" pid="4" name="_dlc_DocIdItemGuid">
    <vt:lpwstr>ed6a8f7d-ec4c-4383-9ab1-7b61a1d640d2</vt:lpwstr>
  </property>
  <property fmtid="{D5CDD505-2E9C-101B-9397-08002B2CF9AE}" pid="5" name="TaxKeyword">
    <vt:lpwstr/>
  </property>
  <property fmtid="{D5CDD505-2E9C-101B-9397-08002B2CF9AE}" pid="6" name="Branch">
    <vt:lpwstr>105;#Communications|48e4be24-4233-4ca3-9735-ba0eddbc180e</vt:lpwstr>
  </property>
  <property fmtid="{D5CDD505-2E9C-101B-9397-08002B2CF9AE}" pid="7" name="Directorate">
    <vt:lpwstr/>
  </property>
  <property fmtid="{D5CDD505-2E9C-101B-9397-08002B2CF9AE}" pid="8" name="NavigationElement">
    <vt:lpwstr/>
  </property>
  <property fmtid="{D5CDD505-2E9C-101B-9397-08002B2CF9AE}" pid="9" name="DocumentType">
    <vt:lpwstr>153;#Forms|6d1132e3-7440-4d5b-be11-8ee6486b7993</vt:lpwstr>
  </property>
  <property fmtid="{D5CDD505-2E9C-101B-9397-08002B2CF9AE}" pid="10" name="IntranetTopic">
    <vt:lpwstr>398;#Corporate memberships|4ba28f69-a01e-424e-9838-aefb8704d0ba</vt:lpwstr>
  </property>
  <property fmtid="{D5CDD505-2E9C-101B-9397-08002B2CF9AE}" pid="11" name="MSIP_Label_58f8c0ef-267f-4d99-a42b-e0e24d22c25c_Enabled">
    <vt:lpwstr>true</vt:lpwstr>
  </property>
  <property fmtid="{D5CDD505-2E9C-101B-9397-08002B2CF9AE}" pid="12" name="MSIP_Label_58f8c0ef-267f-4d99-a42b-e0e24d22c25c_SetDate">
    <vt:lpwstr>2024-01-11T03:19:22Z</vt:lpwstr>
  </property>
  <property fmtid="{D5CDD505-2E9C-101B-9397-08002B2CF9AE}" pid="13" name="MSIP_Label_58f8c0ef-267f-4d99-a42b-e0e24d22c25c_Method">
    <vt:lpwstr>Privileged</vt:lpwstr>
  </property>
  <property fmtid="{D5CDD505-2E9C-101B-9397-08002B2CF9AE}" pid="14" name="MSIP_Label_58f8c0ef-267f-4d99-a42b-e0e24d22c25c_Name">
    <vt:lpwstr>Unofficial</vt:lpwstr>
  </property>
  <property fmtid="{D5CDD505-2E9C-101B-9397-08002B2CF9AE}" pid="15" name="MSIP_Label_58f8c0ef-267f-4d99-a42b-e0e24d22c25c_SiteId">
    <vt:lpwstr>53ebe217-aa1e-46fe-b88e-9d762dec2ef6</vt:lpwstr>
  </property>
  <property fmtid="{D5CDD505-2E9C-101B-9397-08002B2CF9AE}" pid="16" name="MSIP_Label_58f8c0ef-267f-4d99-a42b-e0e24d22c25c_ActionId">
    <vt:lpwstr>e40037dc-8da1-4cca-9802-77d23e096fa4</vt:lpwstr>
  </property>
  <property fmtid="{D5CDD505-2E9C-101B-9397-08002B2CF9AE}" pid="17" name="MSIP_Label_58f8c0ef-267f-4d99-a42b-e0e24d22c25c_ContentBits">
    <vt:lpwstr>0</vt:lpwstr>
  </property>
  <property fmtid="{D5CDD505-2E9C-101B-9397-08002B2CF9AE}" pid="18" name="MediaServiceImageTags">
    <vt:lpwstr/>
  </property>
</Properties>
</file>